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/>
        <w:jc w:val="center"/>
        <w:rPr>
          <w:b/>
          <w:sz w:val="52"/>
          <w:szCs w:val="52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43735" cy="953135"/>
            <wp:effectExtent l="0" t="0" r="0" b="0"/>
            <wp:wrapNone/>
            <wp:docPr id="2" name="图片 2" descr="火石创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火石创造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firstLine="1044"/>
        <w:jc w:val="center"/>
        <w:rPr>
          <w:b/>
          <w:sz w:val="52"/>
          <w:szCs w:val="52"/>
        </w:rPr>
      </w:pPr>
    </w:p>
    <w:p>
      <w:pPr>
        <w:ind w:firstLine="1044"/>
        <w:jc w:val="center"/>
        <w:rPr>
          <w:b/>
          <w:sz w:val="52"/>
          <w:szCs w:val="52"/>
        </w:rPr>
      </w:pPr>
    </w:p>
    <w:p>
      <w:pPr>
        <w:ind w:firstLine="1044"/>
        <w:jc w:val="center"/>
        <w:rPr>
          <w:b/>
          <w:sz w:val="52"/>
          <w:szCs w:val="52"/>
        </w:rPr>
      </w:pPr>
    </w:p>
    <w:p>
      <w:pPr>
        <w:spacing w:after="156" w:afterLines="50"/>
        <w:ind w:left="418" w:leftChars="199" w:right="508" w:rightChars="242" w:firstLine="7" w:firstLineChars="0"/>
        <w:jc w:val="center"/>
        <w:rPr>
          <w:rFonts w:ascii="黑体" w:hAnsi="黑体" w:eastAsia="黑体" w:cs="黑体"/>
          <w:b/>
          <w:sz w:val="72"/>
          <w:szCs w:val="72"/>
        </w:rPr>
      </w:pPr>
      <w:r>
        <w:rPr>
          <w:rFonts w:hint="eastAsia" w:ascii="黑体" w:hAnsi="黑体" w:eastAsia="黑体" w:cs="黑体"/>
          <w:b/>
          <w:sz w:val="72"/>
          <w:szCs w:val="72"/>
        </w:rPr>
        <w:t>智汇·创管家</w:t>
      </w: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b/>
          <w:sz w:val="48"/>
          <w:szCs w:val="52"/>
        </w:rPr>
      </w:pP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b/>
          <w:sz w:val="72"/>
          <w:szCs w:val="72"/>
        </w:rPr>
      </w:pPr>
      <w:r>
        <w:rPr>
          <w:rFonts w:hint="eastAsia" w:ascii="黑体" w:hAnsi="黑体" w:eastAsia="黑体" w:cs="黑体"/>
          <w:b/>
          <w:sz w:val="72"/>
          <w:szCs w:val="72"/>
        </w:rPr>
        <w:t>用户手册</w:t>
      </w:r>
    </w:p>
    <w:p>
      <w:pPr>
        <w:ind w:firstLine="0" w:firstLineChars="0"/>
        <w:rPr>
          <w:b/>
          <w:sz w:val="52"/>
          <w:szCs w:val="52"/>
        </w:rPr>
      </w:pPr>
    </w:p>
    <w:p>
      <w:pPr>
        <w:ind w:firstLine="0" w:firstLineChars="0"/>
        <w:rPr>
          <w:b/>
          <w:sz w:val="52"/>
          <w:szCs w:val="52"/>
        </w:rPr>
      </w:pPr>
    </w:p>
    <w:p>
      <w:pPr>
        <w:ind w:firstLine="0" w:firstLineChars="0"/>
        <w:rPr>
          <w:b/>
          <w:sz w:val="52"/>
          <w:szCs w:val="52"/>
        </w:rPr>
      </w:pPr>
    </w:p>
    <w:p>
      <w:pPr>
        <w:ind w:firstLine="0" w:firstLineChars="0"/>
        <w:rPr>
          <w:b/>
          <w:sz w:val="52"/>
          <w:szCs w:val="52"/>
        </w:rPr>
      </w:pP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</w:pPr>
      <w:r>
        <w:rPr>
          <w:rFonts w:hint="eastAsia" w:ascii="黑体" w:hAnsi="黑体" w:eastAsia="黑体" w:cs="黑体"/>
          <w:sz w:val="40"/>
          <w:szCs w:val="40"/>
        </w:rPr>
        <w:t>杭州费尔斯通科技有限公司</w:t>
      </w: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</w:pPr>
      <w:r>
        <w:rPr>
          <w:rFonts w:hint="eastAsia" w:ascii="黑体" w:hAnsi="黑体" w:eastAsia="黑体" w:cs="黑体"/>
          <w:sz w:val="40"/>
          <w:szCs w:val="40"/>
        </w:rPr>
        <w:t>202</w:t>
      </w: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1</w:t>
      </w:r>
      <w:r>
        <w:rPr>
          <w:rFonts w:hint="eastAsia" w:ascii="黑体" w:hAnsi="黑体" w:eastAsia="黑体" w:cs="黑体"/>
          <w:sz w:val="40"/>
          <w:szCs w:val="40"/>
        </w:rPr>
        <w:t>年</w:t>
      </w:r>
      <w:r>
        <w:rPr>
          <w:rFonts w:hint="eastAsia" w:ascii="黑体" w:hAnsi="黑体" w:eastAsia="黑体" w:cs="黑体"/>
          <w:sz w:val="40"/>
          <w:szCs w:val="40"/>
          <w:lang w:val="en-US" w:eastAsia="zh-CN"/>
        </w:rPr>
        <w:t>6</w:t>
      </w:r>
      <w:r>
        <w:rPr>
          <w:rFonts w:hint="eastAsia" w:ascii="黑体" w:hAnsi="黑体" w:eastAsia="黑体" w:cs="黑体"/>
          <w:sz w:val="40"/>
          <w:szCs w:val="40"/>
        </w:rPr>
        <w:t>月</w:t>
      </w:r>
    </w:p>
    <w:p>
      <w:pPr>
        <w:pStyle w:val="35"/>
        <w:ind w:firstLine="0" w:firstLineChars="0"/>
        <w:rPr>
          <w:rFonts w:ascii="宋体" w:hAnsi="宋体"/>
          <w:sz w:val="28"/>
          <w:szCs w:val="28"/>
        </w:rPr>
      </w:pPr>
      <w:r>
        <w:rPr>
          <w:rFonts w:ascii="黑体" w:hAnsi="黑体" w:eastAsia="黑体" w:cs="黑体"/>
          <w:sz w:val="40"/>
          <w:szCs w:val="40"/>
        </w:rPr>
        <w:br w:type="page"/>
      </w:r>
      <w:commentRangeStart w:id="0"/>
      <w:r>
        <w:rPr>
          <w:rFonts w:hint="eastAsia" w:ascii="宋体" w:hAnsi="宋体"/>
          <w:sz w:val="28"/>
          <w:szCs w:val="28"/>
        </w:rPr>
        <w:t>修改记录</w:t>
      </w:r>
    </w:p>
    <w:tbl>
      <w:tblPr>
        <w:tblStyle w:val="41"/>
        <w:tblW w:w="836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92"/>
        <w:gridCol w:w="1215"/>
        <w:gridCol w:w="1276"/>
        <w:gridCol w:w="1417"/>
        <w:gridCol w:w="34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shd w:val="pct10" w:color="auto" w:fill="auto"/>
            <w:vAlign w:val="center"/>
          </w:tcPr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版本号</w:t>
            </w:r>
          </w:p>
        </w:tc>
        <w:tc>
          <w:tcPr>
            <w:tcW w:w="1215" w:type="dxa"/>
            <w:shd w:val="pct10" w:color="auto" w:fill="auto"/>
            <w:vAlign w:val="center"/>
          </w:tcPr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拟制人/</w:t>
            </w:r>
          </w:p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修改人</w:t>
            </w:r>
          </w:p>
        </w:tc>
        <w:tc>
          <w:tcPr>
            <w:tcW w:w="1276" w:type="dxa"/>
            <w:shd w:val="pct10" w:color="auto" w:fill="auto"/>
            <w:vAlign w:val="center"/>
          </w:tcPr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拟制/</w:t>
            </w:r>
          </w:p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修改日期</w:t>
            </w:r>
          </w:p>
        </w:tc>
        <w:tc>
          <w:tcPr>
            <w:tcW w:w="1417" w:type="dxa"/>
            <w:shd w:val="pct10" w:color="auto" w:fill="auto"/>
            <w:vAlign w:val="center"/>
          </w:tcPr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更改理由</w:t>
            </w:r>
          </w:p>
        </w:tc>
        <w:tc>
          <w:tcPr>
            <w:tcW w:w="3464" w:type="dxa"/>
            <w:shd w:val="pct10" w:color="auto" w:fill="auto"/>
            <w:vAlign w:val="center"/>
          </w:tcPr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主要更改内容</w:t>
            </w:r>
          </w:p>
          <w:p>
            <w:pPr>
              <w:pStyle w:val="12"/>
              <w:ind w:firstLine="0" w:firstLineChars="0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（写要点即可）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  <w:r>
              <w:rPr>
                <w:rFonts w:ascii="宋体" w:hAnsi="宋体"/>
                <w:sz w:val="22"/>
                <w:szCs w:val="22"/>
              </w:rPr>
              <w:t>V</w:t>
            </w:r>
            <w:r>
              <w:rPr>
                <w:rFonts w:hint="eastAsia" w:ascii="宋体" w:hAnsi="宋体"/>
                <w:sz w:val="22"/>
                <w:szCs w:val="22"/>
              </w:rPr>
              <w:t>1.0</w:t>
            </w:r>
          </w:p>
        </w:tc>
        <w:tc>
          <w:tcPr>
            <w:tcW w:w="1215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  <w:r>
              <w:rPr>
                <w:rFonts w:hint="eastAsia" w:ascii="宋体" w:hAnsi="宋体"/>
                <w:sz w:val="22"/>
                <w:szCs w:val="22"/>
              </w:rPr>
              <w:t>丁润祺</w:t>
            </w:r>
          </w:p>
        </w:tc>
        <w:tc>
          <w:tcPr>
            <w:tcW w:w="1276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  <w:r>
              <w:rPr>
                <w:rFonts w:hint="eastAsia" w:ascii="宋体" w:hAnsi="宋体"/>
                <w:sz w:val="22"/>
                <w:szCs w:val="22"/>
              </w:rPr>
              <w:t>2019-3-10</w:t>
            </w:r>
          </w:p>
        </w:tc>
        <w:tc>
          <w:tcPr>
            <w:tcW w:w="1417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  <w:r>
              <w:rPr>
                <w:rFonts w:hint="eastAsia" w:ascii="宋体" w:hAnsi="宋体"/>
                <w:sz w:val="22"/>
                <w:szCs w:val="22"/>
              </w:rPr>
              <w:t>新建</w:t>
            </w:r>
          </w:p>
        </w:tc>
        <w:tc>
          <w:tcPr>
            <w:tcW w:w="3464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  <w:r>
              <w:rPr>
                <w:rFonts w:hint="eastAsia" w:ascii="宋体" w:hAnsi="宋体"/>
                <w:sz w:val="22"/>
                <w:szCs w:val="22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15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76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3464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15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76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3464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15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76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3464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15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76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3464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92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15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276" w:type="dxa"/>
            <w:vAlign w:val="center"/>
          </w:tcPr>
          <w:p>
            <w:pPr>
              <w:pStyle w:val="12"/>
              <w:tabs>
                <w:tab w:val="left" w:pos="0"/>
                <w:tab w:val="left" w:pos="567"/>
              </w:tabs>
              <w:adjustRightInd w:val="0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  <w:tc>
          <w:tcPr>
            <w:tcW w:w="3464" w:type="dxa"/>
            <w:vAlign w:val="center"/>
          </w:tcPr>
          <w:p>
            <w:pPr>
              <w:pStyle w:val="12"/>
              <w:ind w:firstLine="0" w:firstLineChars="0"/>
              <w:rPr>
                <w:rFonts w:ascii="宋体" w:hAnsi="宋体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8364" w:type="dxa"/>
            <w:gridSpan w:val="5"/>
            <w:vAlign w:val="center"/>
          </w:tcPr>
          <w:p>
            <w:pPr>
              <w:pStyle w:val="12"/>
              <w:ind w:firstLine="0" w:firstLineChars="0"/>
              <w:rPr>
                <w:sz w:val="20"/>
              </w:rPr>
            </w:pPr>
            <w:r>
              <w:rPr>
                <w:rFonts w:hint="eastAsia"/>
                <w:sz w:val="20"/>
              </w:rPr>
              <w:t>注：文件第一次拟制时，“更改理由”、“主要更改内容”栏写“无”。</w:t>
            </w:r>
            <w:commentRangeEnd w:id="0"/>
            <w:r>
              <w:commentReference w:id="0"/>
            </w:r>
          </w:p>
        </w:tc>
      </w:tr>
    </w:tbl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</w:pP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</w:pPr>
      <w:r>
        <w:rPr>
          <w:rFonts w:ascii="黑体" w:hAnsi="黑体" w:eastAsia="黑体" w:cs="黑体"/>
          <w:sz w:val="40"/>
          <w:szCs w:val="40"/>
        </w:rPr>
        <w:br w:type="page"/>
      </w:r>
    </w:p>
    <w:p>
      <w:pPr>
        <w:pStyle w:val="230"/>
        <w:ind w:firstLine="720"/>
        <w:rPr>
          <w:sz w:val="36"/>
          <w:szCs w:val="36"/>
        </w:rPr>
      </w:pPr>
      <w:r>
        <w:rPr>
          <w:rFonts w:hint="eastAsia"/>
          <w:sz w:val="36"/>
          <w:szCs w:val="36"/>
        </w:rPr>
        <w:t>目    录</w:t>
      </w:r>
    </w:p>
    <w:p>
      <w:pPr>
        <w:pStyle w:val="30"/>
        <w:tabs>
          <w:tab w:val="right" w:leader="dot" w:pos="8306"/>
          <w:tab w:val="clear" w:pos="1050"/>
          <w:tab w:val="clear" w:pos="8302"/>
        </w:tabs>
      </w:pPr>
      <w:r>
        <w:rPr>
          <w:bCs/>
        </w:rPr>
        <w:fldChar w:fldCharType="begin"/>
      </w:r>
      <w:r>
        <w:rPr>
          <w:bCs/>
        </w:rPr>
        <w:instrText xml:space="preserve"> TOC \o "1-3" \h \z \u </w:instrText>
      </w:r>
      <w:r>
        <w:rPr>
          <w:bCs/>
        </w:rPr>
        <w:fldChar w:fldCharType="separate"/>
      </w:r>
      <w:r>
        <w:rPr>
          <w:bCs/>
        </w:rPr>
        <w:fldChar w:fldCharType="begin"/>
      </w:r>
      <w:r>
        <w:rPr>
          <w:bCs/>
        </w:rPr>
        <w:instrText xml:space="preserve"> HYPERLINK \l _Toc24528 </w:instrText>
      </w:r>
      <w:r>
        <w:rPr>
          <w:bCs/>
        </w:rPr>
        <w:fldChar w:fldCharType="separate"/>
      </w:r>
      <w:r>
        <w:rPr>
          <w:rFonts w:hint="eastAsia" w:ascii="宋体" w:hAnsi="黑体" w:eastAsia="宋体"/>
          <w:i w:val="0"/>
          <w:szCs w:val="72"/>
        </w:rPr>
        <w:t xml:space="preserve">第一章 </w:t>
      </w:r>
      <w:r>
        <w:rPr>
          <w:rFonts w:hint="eastAsia"/>
        </w:rPr>
        <w:t>引言</w:t>
      </w:r>
      <w:r>
        <w:tab/>
      </w:r>
      <w:r>
        <w:fldChar w:fldCharType="begin"/>
      </w:r>
      <w:r>
        <w:instrText xml:space="preserve"> PAGEREF _Toc24528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_Toc19495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1.1 </w:t>
      </w:r>
      <w:r>
        <w:rPr>
          <w:rFonts w:hint="eastAsia"/>
        </w:rPr>
        <w:t>编写目的</w:t>
      </w:r>
      <w:r>
        <w:tab/>
      </w:r>
      <w:r>
        <w:fldChar w:fldCharType="begin"/>
      </w:r>
      <w:r>
        <w:instrText xml:space="preserve"> PAGEREF _Toc19495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_Toc24378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1.2 </w:t>
      </w:r>
      <w:r>
        <w:rPr>
          <w:rFonts w:hint="eastAsia"/>
        </w:rPr>
        <w:t>范围</w:t>
      </w:r>
      <w:r>
        <w:tab/>
      </w:r>
      <w:r>
        <w:fldChar w:fldCharType="begin"/>
      </w:r>
      <w:r>
        <w:instrText xml:space="preserve"> PAGEREF _Toc24378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_Toc10792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1.3 </w:t>
      </w:r>
      <w:r>
        <w:rPr>
          <w:rFonts w:hint="eastAsia"/>
        </w:rPr>
        <w:t>定义</w:t>
      </w:r>
      <w:r>
        <w:tab/>
      </w:r>
      <w:r>
        <w:fldChar w:fldCharType="begin"/>
      </w:r>
      <w:r>
        <w:instrText xml:space="preserve"> PAGEREF _Toc10792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_Toc22427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1.4 </w:t>
      </w:r>
      <w:r>
        <w:rPr>
          <w:rFonts w:hint="eastAsia"/>
        </w:rPr>
        <w:t>参考资料</w:t>
      </w:r>
      <w:r>
        <w:tab/>
      </w:r>
      <w:r>
        <w:fldChar w:fldCharType="begin"/>
      </w:r>
      <w:r>
        <w:instrText xml:space="preserve"> PAGEREF _Toc22427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>
      <w:pPr>
        <w:pStyle w:val="30"/>
        <w:tabs>
          <w:tab w:val="right" w:leader="dot" w:pos="8306"/>
          <w:tab w:val="clear" w:pos="1050"/>
          <w:tab w:val="clear" w:pos="8302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_Toc5249 </w:instrText>
      </w:r>
      <w:r>
        <w:rPr>
          <w:bCs/>
        </w:rPr>
        <w:fldChar w:fldCharType="separate"/>
      </w:r>
      <w:r>
        <w:rPr>
          <w:rFonts w:hint="eastAsia" w:eastAsia="宋体"/>
          <w:i w:val="0"/>
          <w:szCs w:val="44"/>
          <w:lang w:val="en-US"/>
        </w:rPr>
        <w:t xml:space="preserve">第二章 </w:t>
      </w:r>
      <w:r>
        <w:rPr>
          <w:rFonts w:hint="eastAsia"/>
          <w:lang w:val="en-US" w:eastAsia="zh-Hans"/>
        </w:rPr>
        <w:t>越智汇·创管家·</w:t>
      </w:r>
      <w:r>
        <w:rPr>
          <w:rFonts w:hint="eastAsia"/>
          <w:lang w:val="en-US" w:eastAsia="zh-CN"/>
        </w:rPr>
        <w:t>后台管理系统</w:t>
      </w:r>
      <w:r>
        <w:tab/>
      </w:r>
      <w:r>
        <w:fldChar w:fldCharType="begin"/>
      </w:r>
      <w:r>
        <w:instrText xml:space="preserve"> PAGEREF _Toc5249 \h </w:instrText>
      </w:r>
      <w:r>
        <w:fldChar w:fldCharType="separate"/>
      </w:r>
      <w:r>
        <w:t>6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_Toc32324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 </w:t>
      </w:r>
      <w:r>
        <w:rPr>
          <w:rFonts w:hint="eastAsia"/>
        </w:rPr>
        <w:t>系统总体功能</w:t>
      </w:r>
      <w:r>
        <w:tab/>
      </w:r>
      <w:r>
        <w:fldChar w:fldCharType="begin"/>
      </w:r>
      <w:r>
        <w:instrText xml:space="preserve"> PAGEREF _Toc32324 \h </w:instrText>
      </w:r>
      <w:r>
        <w:fldChar w:fldCharType="separate"/>
      </w:r>
      <w:r>
        <w:t>6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_Toc20235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2.2 </w:t>
      </w:r>
      <w:r>
        <w:rPr>
          <w:rFonts w:hint="eastAsia"/>
        </w:rPr>
        <w:t>系统登录</w:t>
      </w:r>
      <w:r>
        <w:tab/>
      </w:r>
      <w:r>
        <w:fldChar w:fldCharType="begin"/>
      </w:r>
      <w:r>
        <w:instrText xml:space="preserve"> PAGEREF _Toc20235 \h </w:instrText>
      </w:r>
      <w:r>
        <w:fldChar w:fldCharType="separate"/>
      </w:r>
      <w:r>
        <w:t>6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_Toc9267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2.3 </w:t>
      </w:r>
      <w:r>
        <w:rPr>
          <w:rFonts w:hint="eastAsia"/>
          <w:lang w:val="en-US" w:eastAsia="zh-CN"/>
        </w:rPr>
        <w:t>系统管理-角色管理</w:t>
      </w:r>
      <w:r>
        <w:tab/>
      </w:r>
      <w:r>
        <w:fldChar w:fldCharType="begin"/>
      </w:r>
      <w:r>
        <w:instrText xml:space="preserve"> PAGEREF _Toc9267 \h </w:instrText>
      </w:r>
      <w:r>
        <w:fldChar w:fldCharType="separate"/>
      </w:r>
      <w:r>
        <w:t>7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_Toc14642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2.4 </w:t>
      </w:r>
      <w:r>
        <w:rPr>
          <w:rFonts w:hint="eastAsia"/>
          <w:lang w:val="en-US" w:eastAsia="zh-CN"/>
        </w:rPr>
        <w:t>系统管理-系统用户管理</w:t>
      </w:r>
      <w:r>
        <w:tab/>
      </w:r>
      <w:r>
        <w:fldChar w:fldCharType="begin"/>
      </w:r>
      <w:r>
        <w:instrText xml:space="preserve"> PAGEREF _Toc14642 \h </w:instrText>
      </w:r>
      <w:r>
        <w:fldChar w:fldCharType="separate"/>
      </w:r>
      <w:r>
        <w:t>9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_Toc15363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2.5 </w:t>
      </w:r>
      <w:r>
        <w:rPr>
          <w:rFonts w:hint="eastAsia"/>
          <w:lang w:val="en-US" w:eastAsia="zh-CN"/>
        </w:rPr>
        <w:t>系统管理-菜单管理</w:t>
      </w:r>
      <w:r>
        <w:tab/>
      </w:r>
      <w:r>
        <w:fldChar w:fldCharType="begin"/>
      </w:r>
      <w:r>
        <w:instrText xml:space="preserve"> PAGEREF _Toc15363 \h </w:instrText>
      </w:r>
      <w:r>
        <w:fldChar w:fldCharType="separate"/>
      </w:r>
      <w:r>
        <w:t>13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_Toc12439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2.6 </w:t>
      </w:r>
      <w:r>
        <w:rPr>
          <w:rFonts w:hint="eastAsia"/>
          <w:lang w:val="en-US" w:eastAsia="zh-CN"/>
        </w:rPr>
        <w:t>评审管理-评分规则管理</w:t>
      </w:r>
      <w:r>
        <w:tab/>
      </w:r>
      <w:r>
        <w:fldChar w:fldCharType="begin"/>
      </w:r>
      <w:r>
        <w:instrText xml:space="preserve"> PAGEREF _Toc12439 \h </w:instrText>
      </w:r>
      <w:r>
        <w:fldChar w:fldCharType="separate"/>
      </w:r>
      <w:r>
        <w:t>15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_Toc21624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2.7 </w:t>
      </w:r>
      <w:r>
        <w:rPr>
          <w:rFonts w:hint="eastAsia"/>
          <w:lang w:val="en-US" w:eastAsia="zh-CN"/>
        </w:rPr>
        <w:t>评审管理-评审批次管理</w:t>
      </w:r>
      <w:r>
        <w:tab/>
      </w:r>
      <w:r>
        <w:fldChar w:fldCharType="begin"/>
      </w:r>
      <w:r>
        <w:instrText xml:space="preserve"> PAGEREF _Toc21624 \h </w:instrText>
      </w:r>
      <w:r>
        <w:fldChar w:fldCharType="separate"/>
      </w:r>
      <w:r>
        <w:t>17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_Toc14830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2.8 </w:t>
      </w:r>
      <w:r>
        <w:rPr>
          <w:rFonts w:hint="eastAsia"/>
          <w:lang w:val="en-US" w:eastAsia="zh-CN"/>
        </w:rPr>
        <w:t>评审管理-评审分组管理</w:t>
      </w:r>
      <w:r>
        <w:tab/>
      </w:r>
      <w:r>
        <w:fldChar w:fldCharType="begin"/>
      </w:r>
      <w:r>
        <w:instrText xml:space="preserve"> PAGEREF _Toc14830 \h </w:instrText>
      </w:r>
      <w:r>
        <w:fldChar w:fldCharType="separate"/>
      </w:r>
      <w:r>
        <w:t>23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_Toc21613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2.9 </w:t>
      </w:r>
      <w:r>
        <w:rPr>
          <w:rFonts w:hint="eastAsia"/>
          <w:lang w:val="en-US" w:eastAsia="zh-CN"/>
        </w:rPr>
        <w:t>评审管理-历史评审管理</w:t>
      </w:r>
      <w:r>
        <w:tab/>
      </w:r>
      <w:r>
        <w:fldChar w:fldCharType="begin"/>
      </w:r>
      <w:r>
        <w:instrText xml:space="preserve"> PAGEREF _Toc21613 \h </w:instrText>
      </w:r>
      <w:r>
        <w:fldChar w:fldCharType="separate"/>
      </w:r>
      <w:r>
        <w:t>25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_Toc10682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2.10 </w:t>
      </w:r>
      <w:r>
        <w:rPr>
          <w:rFonts w:hint="eastAsia"/>
          <w:lang w:val="en-US" w:eastAsia="zh-CN"/>
        </w:rPr>
        <w:t>评审管理-当前评审管理</w:t>
      </w:r>
      <w:r>
        <w:tab/>
      </w:r>
      <w:r>
        <w:fldChar w:fldCharType="begin"/>
      </w:r>
      <w:r>
        <w:instrText xml:space="preserve"> PAGEREF _Toc10682 \h </w:instrText>
      </w:r>
      <w:r>
        <w:fldChar w:fldCharType="separate"/>
      </w:r>
      <w:r>
        <w:t>26</w:t>
      </w:r>
      <w:r>
        <w:fldChar w:fldCharType="end"/>
      </w:r>
      <w:r>
        <w:rPr>
          <w:bCs/>
        </w:rPr>
        <w:fldChar w:fldCharType="end"/>
      </w:r>
      <w:bookmarkStart w:id="30" w:name="_GoBack"/>
      <w:bookmarkEnd w:id="30"/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_Toc27434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2.11 </w:t>
      </w:r>
      <w:r>
        <w:rPr>
          <w:rFonts w:hint="eastAsia"/>
          <w:lang w:val="en-US" w:eastAsia="zh-CN"/>
        </w:rPr>
        <w:t>基本数据管理-评审配置管理</w:t>
      </w:r>
      <w:r>
        <w:tab/>
      </w:r>
      <w:r>
        <w:fldChar w:fldCharType="begin"/>
      </w:r>
      <w:r>
        <w:instrText xml:space="preserve"> PAGEREF _Toc27434 \h </w:instrText>
      </w:r>
      <w:r>
        <w:fldChar w:fldCharType="separate"/>
      </w:r>
      <w:r>
        <w:t>27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_Toc5059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2.12 </w:t>
      </w:r>
      <w:r>
        <w:rPr>
          <w:rFonts w:hint="eastAsia"/>
          <w:lang w:val="en-US" w:eastAsia="zh-CN"/>
        </w:rPr>
        <w:t>基础数据管理-专家职称管理</w:t>
      </w:r>
      <w:r>
        <w:tab/>
      </w:r>
      <w:r>
        <w:fldChar w:fldCharType="begin"/>
      </w:r>
      <w:r>
        <w:instrText xml:space="preserve"> PAGEREF _Toc5059 \h </w:instrText>
      </w:r>
      <w:r>
        <w:fldChar w:fldCharType="separate"/>
      </w:r>
      <w:r>
        <w:t>28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_Toc108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2.13 </w:t>
      </w:r>
      <w:r>
        <w:rPr>
          <w:rFonts w:hint="eastAsia"/>
          <w:lang w:val="en-US" w:eastAsia="zh-CN"/>
        </w:rPr>
        <w:t>基础数据管理-专业领域管理</w:t>
      </w:r>
      <w:r>
        <w:tab/>
      </w:r>
      <w:r>
        <w:fldChar w:fldCharType="begin"/>
      </w:r>
      <w:r>
        <w:instrText xml:space="preserve"> PAGEREF _Toc108 \h </w:instrText>
      </w:r>
      <w:r>
        <w:fldChar w:fldCharType="separate"/>
      </w:r>
      <w:r>
        <w:t>30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_Toc16264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2.14 </w:t>
      </w:r>
      <w:r>
        <w:rPr>
          <w:rFonts w:hint="eastAsia"/>
          <w:lang w:val="en-US" w:eastAsia="zh-CN"/>
        </w:rPr>
        <w:t>基础数据管理-专家类型管理</w:t>
      </w:r>
      <w:r>
        <w:tab/>
      </w:r>
      <w:r>
        <w:fldChar w:fldCharType="begin"/>
      </w:r>
      <w:r>
        <w:instrText xml:space="preserve"> PAGEREF _Toc16264 \h </w:instrText>
      </w:r>
      <w:r>
        <w:fldChar w:fldCharType="separate"/>
      </w:r>
      <w:r>
        <w:t>32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_Toc2465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2.15 </w:t>
      </w:r>
      <w:r>
        <w:rPr>
          <w:rFonts w:hint="eastAsia"/>
          <w:lang w:val="en-US" w:eastAsia="zh-CN"/>
        </w:rPr>
        <w:t>基础数据管理-项目类型管理</w:t>
      </w:r>
      <w:r>
        <w:tab/>
      </w:r>
      <w:r>
        <w:fldChar w:fldCharType="begin"/>
      </w:r>
      <w:r>
        <w:instrText xml:space="preserve"> PAGEREF _Toc2465 \h </w:instrText>
      </w:r>
      <w:r>
        <w:fldChar w:fldCharType="separate"/>
      </w:r>
      <w:r>
        <w:t>34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_Toc4346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2.16 </w:t>
      </w:r>
      <w:r>
        <w:rPr>
          <w:rFonts w:hint="eastAsia"/>
          <w:lang w:val="en-US" w:eastAsia="zh-CN"/>
        </w:rPr>
        <w:t>申报审核</w:t>
      </w:r>
      <w:r>
        <w:tab/>
      </w:r>
      <w:r>
        <w:fldChar w:fldCharType="begin"/>
      </w:r>
      <w:r>
        <w:instrText xml:space="preserve"> PAGEREF _Toc4346 \h </w:instrText>
      </w:r>
      <w:r>
        <w:fldChar w:fldCharType="separate"/>
      </w:r>
      <w:r>
        <w:t>37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_Toc5681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2.17 </w:t>
      </w:r>
      <w:r>
        <w:rPr>
          <w:rFonts w:hint="eastAsia"/>
          <w:lang w:val="en-US" w:eastAsia="zh-CN"/>
        </w:rPr>
        <w:t>专家库管理-专家库</w:t>
      </w:r>
      <w:r>
        <w:tab/>
      </w:r>
      <w:r>
        <w:fldChar w:fldCharType="begin"/>
      </w:r>
      <w:r>
        <w:instrText xml:space="preserve"> PAGEREF _Toc5681 \h </w:instrText>
      </w:r>
      <w:r>
        <w:fldChar w:fldCharType="separate"/>
      </w:r>
      <w:r>
        <w:t>40</w:t>
      </w:r>
      <w:r>
        <w:fldChar w:fldCharType="end"/>
      </w:r>
      <w:r>
        <w:rPr>
          <w:bCs/>
        </w:rPr>
        <w:fldChar w:fldCharType="end"/>
      </w:r>
    </w:p>
    <w:p>
      <w:pPr>
        <w:pStyle w:val="30"/>
        <w:tabs>
          <w:tab w:val="right" w:leader="dot" w:pos="8306"/>
          <w:tab w:val="clear" w:pos="1050"/>
          <w:tab w:val="clear" w:pos="8302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_Toc4154 </w:instrText>
      </w:r>
      <w:r>
        <w:rPr>
          <w:bCs/>
        </w:rPr>
        <w:fldChar w:fldCharType="separate"/>
      </w:r>
      <w:r>
        <w:rPr>
          <w:rFonts w:hint="eastAsia" w:eastAsia="宋体"/>
          <w:i w:val="0"/>
          <w:szCs w:val="44"/>
          <w:lang w:val="en-US" w:eastAsia="zh-Hans"/>
        </w:rPr>
        <w:t xml:space="preserve">第三章 </w:t>
      </w:r>
      <w:r>
        <w:rPr>
          <w:rFonts w:hint="eastAsia"/>
          <w:lang w:val="en-US" w:eastAsia="zh-CN"/>
        </w:rPr>
        <w:t>创管家APP</w:t>
      </w:r>
      <w:r>
        <w:tab/>
      </w:r>
      <w:r>
        <w:fldChar w:fldCharType="begin"/>
      </w:r>
      <w:r>
        <w:instrText xml:space="preserve"> PAGEREF _Toc4154 \h </w:instrText>
      </w:r>
      <w:r>
        <w:fldChar w:fldCharType="separate"/>
      </w:r>
      <w:r>
        <w:t>43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_Toc12991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3.1 </w:t>
      </w:r>
      <w:r>
        <w:rPr>
          <w:rFonts w:hint="eastAsia"/>
        </w:rPr>
        <w:t>登录</w:t>
      </w:r>
      <w:r>
        <w:tab/>
      </w:r>
      <w:r>
        <w:fldChar w:fldCharType="begin"/>
      </w:r>
      <w:r>
        <w:instrText xml:space="preserve"> PAGEREF _Toc12991 \h </w:instrText>
      </w:r>
      <w:r>
        <w:fldChar w:fldCharType="separate"/>
      </w:r>
      <w:r>
        <w:t>43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_Toc20542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3.2 </w:t>
      </w:r>
      <w:r>
        <w:rPr>
          <w:rFonts w:hint="eastAsia"/>
          <w:lang w:val="en-US" w:eastAsia="zh-CN"/>
        </w:rPr>
        <w:t>签署保密协议</w:t>
      </w:r>
      <w:r>
        <w:tab/>
      </w:r>
      <w:r>
        <w:fldChar w:fldCharType="begin"/>
      </w:r>
      <w:r>
        <w:instrText xml:space="preserve"> PAGEREF _Toc20542 \h </w:instrText>
      </w:r>
      <w:r>
        <w:fldChar w:fldCharType="separate"/>
      </w:r>
      <w:r>
        <w:t>43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_Toc972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3.3 </w:t>
      </w:r>
      <w:r>
        <w:rPr>
          <w:rFonts w:hint="eastAsia"/>
          <w:lang w:val="en-US" w:eastAsia="zh-CN"/>
        </w:rPr>
        <w:t>评审须知</w:t>
      </w:r>
      <w:r>
        <w:tab/>
      </w:r>
      <w:r>
        <w:fldChar w:fldCharType="begin"/>
      </w:r>
      <w:r>
        <w:instrText xml:space="preserve"> PAGEREF _Toc972 \h </w:instrText>
      </w:r>
      <w:r>
        <w:fldChar w:fldCharType="separate"/>
      </w:r>
      <w:r>
        <w:t>44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_Toc13175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3.4 </w:t>
      </w:r>
      <w:r>
        <w:rPr>
          <w:rFonts w:hint="eastAsia"/>
          <w:lang w:val="en-US" w:eastAsia="zh-CN"/>
        </w:rPr>
        <w:t>项目材料</w:t>
      </w:r>
      <w:r>
        <w:tab/>
      </w:r>
      <w:r>
        <w:fldChar w:fldCharType="begin"/>
      </w:r>
      <w:r>
        <w:instrText xml:space="preserve"> PAGEREF _Toc13175 \h </w:instrText>
      </w:r>
      <w:r>
        <w:fldChar w:fldCharType="separate"/>
      </w:r>
      <w:r>
        <w:t>44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_Toc14884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3.5 </w:t>
      </w:r>
      <w:r>
        <w:rPr>
          <w:rFonts w:hint="eastAsia"/>
          <w:lang w:val="en-US" w:eastAsia="zh-CN"/>
        </w:rPr>
        <w:t>项目评审</w:t>
      </w:r>
      <w:r>
        <w:tab/>
      </w:r>
      <w:r>
        <w:fldChar w:fldCharType="begin"/>
      </w:r>
      <w:r>
        <w:instrText xml:space="preserve"> PAGEREF _Toc14884 \h </w:instrText>
      </w:r>
      <w:r>
        <w:fldChar w:fldCharType="separate"/>
      </w:r>
      <w:r>
        <w:t>46</w:t>
      </w:r>
      <w:r>
        <w:fldChar w:fldCharType="end"/>
      </w:r>
      <w:r>
        <w:rPr>
          <w:bCs/>
        </w:rPr>
        <w:fldChar w:fldCharType="end"/>
      </w:r>
    </w:p>
    <w:p>
      <w:pPr>
        <w:pStyle w:val="33"/>
        <w:tabs>
          <w:tab w:val="right" w:leader="dot" w:pos="8306"/>
          <w:tab w:val="clear" w:pos="1210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_Toc18176 </w:instrText>
      </w:r>
      <w:r>
        <w:rPr>
          <w:bCs/>
        </w:rPr>
        <w:fldChar w:fldCharType="separate"/>
      </w:r>
      <w:r>
        <w:rPr>
          <w:rFonts w:hint="default" w:ascii="Times New Roman" w:hAnsi="Times New Roman" w:eastAsia="宋体"/>
          <w:i w:val="0"/>
          <w:szCs w:val="30"/>
        </w:rPr>
        <w:t xml:space="preserve">3.6 </w:t>
      </w:r>
      <w:r>
        <w:rPr>
          <w:rFonts w:hint="eastAsia"/>
          <w:lang w:val="en-US" w:eastAsia="zh-CN"/>
        </w:rPr>
        <w:t>个人中心</w:t>
      </w:r>
      <w:r>
        <w:tab/>
      </w:r>
      <w:r>
        <w:fldChar w:fldCharType="begin"/>
      </w:r>
      <w:r>
        <w:instrText xml:space="preserve"> PAGEREF _Toc18176 \h </w:instrText>
      </w:r>
      <w:r>
        <w:fldChar w:fldCharType="separate"/>
      </w:r>
      <w:r>
        <w:t>47</w:t>
      </w:r>
      <w:r>
        <w:fldChar w:fldCharType="end"/>
      </w:r>
      <w:r>
        <w:rPr>
          <w:bCs/>
        </w:rPr>
        <w:fldChar w:fldCharType="end"/>
      </w:r>
    </w:p>
    <w:p>
      <w:pPr>
        <w:pStyle w:val="30"/>
        <w:spacing w:line="276" w:lineRule="auto"/>
        <w:ind w:firstLine="402"/>
        <w:rPr>
          <w:bCs/>
        </w:rPr>
      </w:pPr>
      <w:r>
        <w:rPr>
          <w:bCs/>
        </w:rPr>
        <w:fldChar w:fldCharType="end"/>
      </w: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</w:pP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</w:pPr>
    </w:p>
    <w:p>
      <w:pPr>
        <w:spacing w:after="156" w:afterLines="50"/>
        <w:ind w:firstLine="0" w:firstLineChars="0"/>
        <w:jc w:val="center"/>
        <w:rPr>
          <w:rFonts w:ascii="黑体" w:hAnsi="黑体" w:eastAsia="黑体" w:cs="黑体"/>
          <w:sz w:val="40"/>
          <w:szCs w:val="40"/>
        </w:rPr>
        <w:sectPr>
          <w:headerReference r:id="rId9" w:type="first"/>
          <w:footerReference r:id="rId12" w:type="first"/>
          <w:headerReference r:id="rId7" w:type="default"/>
          <w:footerReference r:id="rId10" w:type="default"/>
          <w:headerReference r:id="rId8" w:type="even"/>
          <w:footerReference r:id="rId11" w:type="even"/>
          <w:pgSz w:w="11906" w:h="16838"/>
          <w:pgMar w:top="1440" w:right="1800" w:bottom="1440" w:left="1800" w:header="851" w:footer="737" w:gutter="0"/>
          <w:cols w:space="720" w:num="1"/>
          <w:titlePg/>
          <w:docGrid w:type="lines" w:linePitch="312" w:charSpace="0"/>
        </w:sectPr>
      </w:pPr>
    </w:p>
    <w:p>
      <w:pPr>
        <w:pStyle w:val="2"/>
        <w:numPr>
          <w:ilvl w:val="0"/>
          <w:numId w:val="16"/>
        </w:numPr>
        <w:spacing w:before="156" w:line="360" w:lineRule="auto"/>
      </w:pPr>
      <w:bookmarkStart w:id="0" w:name="_Toc24528"/>
      <w:r>
        <w:rPr>
          <w:rFonts w:hint="eastAsia"/>
        </w:rPr>
        <w:t>引言</w:t>
      </w:r>
      <w:bookmarkEnd w:id="0"/>
    </w:p>
    <w:p>
      <w:pPr>
        <w:pStyle w:val="3"/>
        <w:spacing w:before="156"/>
        <w:ind w:left="420" w:leftChars="0" w:firstLineChars="0"/>
        <w:jc w:val="both"/>
      </w:pPr>
      <w:bookmarkStart w:id="1" w:name="_Toc19495"/>
      <w:r>
        <w:rPr>
          <w:rFonts w:hint="eastAsia"/>
        </w:rPr>
        <w:t>编写目的</w:t>
      </w:r>
      <w:bookmarkEnd w:id="1"/>
    </w:p>
    <w:p>
      <w:pPr>
        <w:ind w:firstLine="420"/>
        <w:rPr>
          <w:szCs w:val="21"/>
        </w:rPr>
      </w:pPr>
      <w:r>
        <w:rPr>
          <w:rFonts w:ascii="宋体" w:hAnsi="宋体"/>
          <w:szCs w:val="21"/>
        </w:rPr>
        <w:t>本文档是</w:t>
      </w:r>
      <w:r>
        <w:rPr>
          <w:rFonts w:hint="eastAsia" w:ascii="宋体" w:hAnsi="宋体"/>
          <w:szCs w:val="21"/>
        </w:rPr>
        <w:t>越智汇·创管家项目用户使用说明书，</w:t>
      </w:r>
      <w:r>
        <w:rPr>
          <w:rFonts w:hint="eastAsia"/>
          <w:szCs w:val="21"/>
        </w:rPr>
        <w:t>包括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越智汇·创管家·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t>后台管理系统和创管家APP</w:t>
      </w:r>
      <w:r>
        <w:rPr>
          <w:rFonts w:hint="eastAsia"/>
          <w:szCs w:val="21"/>
        </w:rPr>
        <w:t>两个系统的使用操作方法。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本文档是作为项目验收标准之一。</w:t>
      </w:r>
    </w:p>
    <w:p>
      <w:pPr>
        <w:pStyle w:val="3"/>
        <w:spacing w:before="156"/>
        <w:ind w:left="420" w:leftChars="0" w:firstLineChars="0"/>
      </w:pPr>
      <w:bookmarkStart w:id="2" w:name="_Toc24378"/>
      <w:r>
        <w:rPr>
          <w:rFonts w:hint="eastAsia"/>
        </w:rPr>
        <w:t>范围</w:t>
      </w:r>
      <w:bookmarkEnd w:id="2"/>
    </w:p>
    <w:p>
      <w:pPr>
        <w:ind w:firstLine="420"/>
      </w:pPr>
      <w:r>
        <w:rPr>
          <w:rFonts w:hint="eastAsia"/>
        </w:rPr>
        <w:t>本文读者为：项目招标人、项目组全体成员（项目经理、产品经理、UI设计师、数据工程师、开发工程师、测试工程师等）、系统维护人员等。</w:t>
      </w:r>
    </w:p>
    <w:p>
      <w:pPr>
        <w:pStyle w:val="3"/>
        <w:spacing w:before="156"/>
        <w:ind w:left="420" w:leftChars="0" w:firstLineChars="0"/>
        <w:jc w:val="both"/>
      </w:pPr>
      <w:commentRangeStart w:id="1"/>
      <w:bookmarkStart w:id="3" w:name="_Toc10792"/>
      <w:r>
        <w:rPr>
          <w:rFonts w:hint="eastAsia"/>
        </w:rPr>
        <w:t>定义</w:t>
      </w:r>
      <w:commentRangeEnd w:id="1"/>
      <w:r>
        <w:commentReference w:id="1"/>
      </w:r>
      <w:bookmarkEnd w:id="3"/>
    </w:p>
    <w:p>
      <w:pPr>
        <w:ind w:firstLine="420"/>
      </w:pPr>
      <w:r>
        <w:rPr>
          <w:rFonts w:hint="eastAsia"/>
        </w:rPr>
        <w:t>业主：指本项目招标人，即滨江区经信局。</w:t>
      </w:r>
    </w:p>
    <w:p>
      <w:pPr>
        <w:ind w:firstLine="420"/>
      </w:pPr>
      <w:r>
        <w:rPr>
          <w:rFonts w:hint="eastAsia"/>
        </w:rPr>
        <w:t>用户：指本项目建设成果，即越智汇·创管家的使用部门和人员，包括杭州高新区与产业相关的各职能部门工作人员。</w:t>
      </w:r>
    </w:p>
    <w:p>
      <w:pPr>
        <w:ind w:firstLine="420"/>
      </w:pPr>
      <w:r>
        <w:rPr>
          <w:rFonts w:hint="eastAsia"/>
        </w:rPr>
        <w:t>火石创造：指杭州费尔斯通科技有限公司。</w:t>
      </w:r>
    </w:p>
    <w:p>
      <w:pPr>
        <w:ind w:firstLine="420"/>
      </w:pPr>
      <w:r>
        <w:rPr>
          <w:rFonts w:hint="eastAsia"/>
        </w:rPr>
        <w:t>项目：未经特别声明，本文中默认指越智汇·创管家。</w:t>
      </w:r>
    </w:p>
    <w:p>
      <w:pPr>
        <w:ind w:firstLine="420"/>
      </w:pPr>
      <w:r>
        <w:rPr>
          <w:rFonts w:hint="eastAsia"/>
        </w:rPr>
        <w:t>APP：指本项目待建设的越智汇·创管家安卓APP。</w:t>
      </w:r>
    </w:p>
    <w:p>
      <w:pPr>
        <w:ind w:firstLine="420"/>
      </w:pPr>
    </w:p>
    <w:p>
      <w:pPr>
        <w:pStyle w:val="3"/>
        <w:spacing w:before="156"/>
        <w:ind w:left="420" w:leftChars="0" w:firstLineChars="0"/>
        <w:jc w:val="both"/>
      </w:pPr>
      <w:commentRangeStart w:id="2"/>
      <w:bookmarkStart w:id="4" w:name="_Toc22427"/>
      <w:r>
        <w:rPr>
          <w:rFonts w:hint="eastAsia"/>
        </w:rPr>
        <w:t>参考资料</w:t>
      </w:r>
      <w:commentRangeEnd w:id="2"/>
      <w:r>
        <w:commentReference w:id="2"/>
      </w:r>
      <w:bookmarkEnd w:id="4"/>
    </w:p>
    <w:p>
      <w:pPr>
        <w:pStyle w:val="227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  <w:szCs w:val="21"/>
        </w:rPr>
        <w:t>项目采购文件（项目编号：</w:t>
      </w:r>
      <w:r>
        <w:rPr>
          <w:szCs w:val="21"/>
        </w:rPr>
        <w:t xml:space="preserve">CTZB-F181221JWZ-BJ57 </w:t>
      </w:r>
      <w:r>
        <w:rPr>
          <w:rFonts w:hint="eastAsia"/>
          <w:szCs w:val="21"/>
        </w:rPr>
        <w:t>项目名称：越智汇·创管家开发及服务项目）；</w:t>
      </w:r>
    </w:p>
    <w:p>
      <w:pPr>
        <w:pStyle w:val="227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  <w:szCs w:val="21"/>
        </w:rPr>
        <w:t>项目采购合同；</w:t>
      </w:r>
    </w:p>
    <w:p>
      <w:pPr>
        <w:pStyle w:val="227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</w:rPr>
        <w:t>越智汇·创管家</w:t>
      </w:r>
      <w:r>
        <w:rPr>
          <w:rFonts w:hint="eastAsia"/>
          <w:szCs w:val="21"/>
        </w:rPr>
        <w:t>—用户需求说明书；</w:t>
      </w:r>
    </w:p>
    <w:p>
      <w:pPr>
        <w:pStyle w:val="227"/>
        <w:numPr>
          <w:ilvl w:val="0"/>
          <w:numId w:val="17"/>
        </w:numPr>
        <w:ind w:firstLineChars="0"/>
        <w:rPr>
          <w:szCs w:val="21"/>
        </w:rPr>
      </w:pPr>
      <w:r>
        <w:rPr>
          <w:rFonts w:hint="eastAsia"/>
          <w:szCs w:val="21"/>
        </w:rPr>
        <w:t>软件需求说明书（GB856T】【88）。</w:t>
      </w:r>
    </w:p>
    <w:p>
      <w:pPr>
        <w:ind w:firstLine="420"/>
        <w:rPr>
          <w:szCs w:val="21"/>
        </w:rPr>
      </w:pPr>
    </w:p>
    <w:p>
      <w:pPr>
        <w:pStyle w:val="2"/>
        <w:spacing w:before="156"/>
      </w:pPr>
      <w:bookmarkStart w:id="5" w:name="_Toc5249"/>
      <w:r>
        <w:rPr>
          <w:rFonts w:hint="eastAsia"/>
          <w:lang w:val="en-US" w:eastAsia="zh-Hans"/>
        </w:rPr>
        <w:t>越智汇·创管家·</w:t>
      </w:r>
      <w:r>
        <w:rPr>
          <w:rFonts w:hint="eastAsia"/>
          <w:lang w:val="en-US" w:eastAsia="zh-CN"/>
        </w:rPr>
        <w:t>后台管理系统</w:t>
      </w:r>
      <w:bookmarkEnd w:id="5"/>
    </w:p>
    <w:p>
      <w:pPr>
        <w:pStyle w:val="3"/>
        <w:spacing w:before="156"/>
        <w:ind w:left="420" w:leftChars="0" w:firstLineChars="0"/>
        <w:jc w:val="both"/>
      </w:pPr>
      <w:bookmarkStart w:id="6" w:name="_Toc32324"/>
      <w:r>
        <w:rPr>
          <w:rFonts w:hint="eastAsia"/>
        </w:rPr>
        <w:t>系统总体功能</w:t>
      </w:r>
      <w:bookmarkEnd w:id="6"/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Hans"/>
        </w:rPr>
        <w:t>“越智汇·创管家</w:t>
      </w:r>
      <w:r>
        <w:rPr>
          <w:rFonts w:hint="eastAsia"/>
          <w:lang w:val="en-US" w:eastAsia="zh-Hans"/>
        </w:rPr>
        <w:t>·</w:t>
      </w:r>
      <w:r>
        <w:rPr>
          <w:rFonts w:hint="eastAsia"/>
          <w:lang w:val="en-US" w:eastAsia="zh-CN"/>
        </w:rPr>
        <w:t>后台管理系统</w:t>
      </w:r>
      <w:r>
        <w:rPr>
          <w:rFonts w:hint="eastAsia" w:ascii="宋体" w:hAnsi="宋体"/>
          <w:szCs w:val="21"/>
          <w:lang w:val="en-US" w:eastAsia="zh-Hans"/>
        </w:rPr>
        <w:t>”是配合绍兴“名士之乡”英才计划第二十四批评审活动定制的一款服务软件</w:t>
      </w:r>
      <w:r>
        <w:rPr>
          <w:rFonts w:hint="eastAsia" w:ascii="宋体" w:hAnsi="宋体"/>
          <w:szCs w:val="21"/>
        </w:rPr>
        <w:t>。根据本项目的建设要求和用户需求说明书规定，本系统实现</w:t>
      </w:r>
      <w:r>
        <w:rPr>
          <w:rFonts w:hint="eastAsia" w:ascii="宋体" w:hAnsi="宋体"/>
          <w:szCs w:val="21"/>
          <w:lang w:val="en-US" w:eastAsia="zh-CN"/>
        </w:rPr>
        <w:t>系统管理、申报审核、专家库管理、评审管理</w:t>
      </w:r>
      <w:r>
        <w:rPr>
          <w:rFonts w:hint="eastAsia" w:ascii="宋体" w:hAnsi="宋体"/>
          <w:szCs w:val="21"/>
        </w:rPr>
        <w:t>共</w:t>
      </w:r>
      <w:r>
        <w:rPr>
          <w:rFonts w:hint="eastAsia" w:ascii="宋体" w:hAnsi="宋体"/>
          <w:szCs w:val="21"/>
          <w:lang w:val="en-US" w:eastAsia="zh-CN"/>
        </w:rPr>
        <w:t>4</w:t>
      </w:r>
      <w:r>
        <w:rPr>
          <w:rFonts w:hint="eastAsia" w:ascii="宋体" w:hAnsi="宋体"/>
          <w:szCs w:val="21"/>
        </w:rPr>
        <w:t>个模块：</w:t>
      </w:r>
    </w:p>
    <w:tbl>
      <w:tblPr>
        <w:tblStyle w:val="4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1843"/>
        <w:gridCol w:w="57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序号</w:t>
            </w:r>
          </w:p>
        </w:tc>
        <w:tc>
          <w:tcPr>
            <w:tcW w:w="184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模块</w:t>
            </w:r>
          </w:p>
        </w:tc>
        <w:tc>
          <w:tcPr>
            <w:tcW w:w="5720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hint="eastAsia" w:ascii="宋体" w:hAnsi="宋体"/>
                <w:b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1</w:t>
            </w:r>
          </w:p>
        </w:tc>
        <w:tc>
          <w:tcPr>
            <w:tcW w:w="1843" w:type="dxa"/>
            <w:shd w:val="clear" w:color="auto" w:fill="auto"/>
          </w:tcPr>
          <w:p>
            <w:pPr>
              <w:ind w:firstLine="0" w:firstLineChars="0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系统管理</w:t>
            </w:r>
          </w:p>
        </w:tc>
        <w:tc>
          <w:tcPr>
            <w:tcW w:w="5720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/>
                <w:sz w:val="21"/>
              </w:rPr>
              <w:t>系统管理模块使用</w:t>
            </w:r>
            <w:r>
              <w:rPr>
                <w:sz w:val="21"/>
              </w:rPr>
              <w:t>RBAC</w:t>
            </w:r>
            <w:r>
              <w:rPr>
                <w:rFonts w:hint="eastAsia"/>
                <w:sz w:val="21"/>
              </w:rPr>
              <w:t>角色控制模型实现，功能包括角色管理、系统用户管理、菜单管理。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2</w:t>
            </w:r>
          </w:p>
        </w:tc>
        <w:tc>
          <w:tcPr>
            <w:tcW w:w="1843" w:type="dxa"/>
            <w:shd w:val="clear" w:color="auto" w:fill="auto"/>
          </w:tcPr>
          <w:p>
            <w:pPr>
              <w:ind w:firstLine="0" w:firstLineChars="0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申报审核</w:t>
            </w:r>
          </w:p>
        </w:tc>
        <w:tc>
          <w:tcPr>
            <w:tcW w:w="5720" w:type="dxa"/>
            <w:shd w:val="clear" w:color="auto" w:fill="auto"/>
          </w:tcPr>
          <w:p>
            <w:pPr>
              <w:ind w:firstLine="0" w:firstLineChars="0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申报审核记录的增加、删除、修改、查询，并展示申报审核详情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3</w:t>
            </w:r>
          </w:p>
        </w:tc>
        <w:tc>
          <w:tcPr>
            <w:tcW w:w="1843" w:type="dxa"/>
            <w:shd w:val="clear" w:color="auto" w:fill="auto"/>
          </w:tcPr>
          <w:p>
            <w:pPr>
              <w:ind w:firstLine="0" w:firstLineChars="0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专家库管理</w:t>
            </w:r>
          </w:p>
        </w:tc>
        <w:tc>
          <w:tcPr>
            <w:tcW w:w="5720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专家记录的增加、删除、修改、查询，并展示专家详情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4</w:t>
            </w:r>
          </w:p>
        </w:tc>
        <w:tc>
          <w:tcPr>
            <w:tcW w:w="1843" w:type="dxa"/>
            <w:shd w:val="clear" w:color="auto" w:fill="auto"/>
          </w:tcPr>
          <w:p>
            <w:pPr>
              <w:ind w:firstLine="0" w:firstLineChars="0"/>
              <w:rPr>
                <w:rFonts w:hint="default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评审管理</w:t>
            </w:r>
          </w:p>
        </w:tc>
        <w:tc>
          <w:tcPr>
            <w:tcW w:w="5720" w:type="dxa"/>
            <w:shd w:val="clear" w:color="auto" w:fill="auto"/>
          </w:tcPr>
          <w:p>
            <w:pPr>
              <w:ind w:firstLine="0" w:firstLineChars="0"/>
              <w:rPr>
                <w:rFonts w:ascii="宋体" w:hAnsi="宋体"/>
                <w:szCs w:val="21"/>
              </w:rPr>
            </w:pPr>
            <w:r>
              <w:rPr>
                <w:rFonts w:hint="eastAsia" w:ascii="Calibri" w:hAnsi="Calibri"/>
                <w:sz w:val="21"/>
                <w:szCs w:val="21"/>
              </w:rPr>
              <w:t>评审管理模块包括评分规则管理、评审批次管理、评审分组管理、历史评审管理以及当前评审管理。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ascii="宋体" w:hAnsi="宋体" w:eastAsia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5</w:t>
            </w:r>
          </w:p>
        </w:tc>
        <w:tc>
          <w:tcPr>
            <w:tcW w:w="1843" w:type="dxa"/>
            <w:shd w:val="clear" w:color="auto" w:fill="auto"/>
          </w:tcPr>
          <w:p>
            <w:pPr>
              <w:ind w:firstLine="0" w:firstLineChars="0"/>
              <w:rPr>
                <w:rFonts w:hint="default" w:ascii="宋体" w:hAnsi="宋体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szCs w:val="21"/>
                <w:lang w:val="en-US" w:eastAsia="zh-CN"/>
              </w:rPr>
              <w:t>基础数据管理</w:t>
            </w:r>
          </w:p>
        </w:tc>
        <w:tc>
          <w:tcPr>
            <w:tcW w:w="5720" w:type="dxa"/>
            <w:shd w:val="clear" w:color="auto" w:fill="auto"/>
          </w:tcPr>
          <w:p>
            <w:pPr>
              <w:ind w:firstLine="0" w:firstLineChars="0"/>
              <w:rPr>
                <w:rFonts w:hint="eastAsia" w:ascii="Calibri" w:hAnsi="Calibri"/>
                <w:sz w:val="21"/>
                <w:szCs w:val="21"/>
              </w:rPr>
            </w:pPr>
            <w:r>
              <w:rPr>
                <w:rFonts w:hint="eastAsia" w:ascii="Calibri" w:hAnsi="Calibri"/>
                <w:sz w:val="21"/>
                <w:szCs w:val="21"/>
              </w:rPr>
              <w:t>基础数据管理模块包括评审配置、专家职称、专业领域、专家类型以及项目类型的系统维表的管理。</w:t>
            </w:r>
          </w:p>
        </w:tc>
      </w:tr>
    </w:tbl>
    <w:p>
      <w:pPr>
        <w:ind w:firstLine="0" w:firstLineChars="0"/>
        <w:rPr>
          <w:rFonts w:ascii="宋体" w:hAnsi="宋体"/>
        </w:rPr>
      </w:pPr>
    </w:p>
    <w:p>
      <w:pPr>
        <w:pStyle w:val="3"/>
        <w:spacing w:before="156"/>
        <w:ind w:left="420" w:leftChars="0" w:firstLineChars="0"/>
        <w:jc w:val="both"/>
      </w:pPr>
      <w:bookmarkStart w:id="7" w:name="_Toc20235"/>
      <w:r>
        <w:rPr>
          <w:rFonts w:hint="eastAsia"/>
        </w:rPr>
        <w:t>系统登录</w:t>
      </w:r>
      <w:bookmarkEnd w:id="7"/>
    </w:p>
    <w:p>
      <w:pPr>
        <w:pStyle w:val="18"/>
        <w:kinsoku w:val="0"/>
        <w:overflowPunct w:val="0"/>
        <w:spacing w:after="0"/>
        <w:ind w:firstLine="428"/>
        <w:rPr>
          <w:rFonts w:ascii="宋体" w:hAnsi="宋体"/>
          <w:spacing w:val="2"/>
        </w:rPr>
      </w:pPr>
      <w:r>
        <w:rPr>
          <w:rFonts w:hint="eastAsia" w:ascii="宋体" w:hAnsi="宋体"/>
          <w:spacing w:val="2"/>
        </w:rPr>
        <w:t>本系统访问工具：浏览器，建议使用目前主流的谷歌（chrome）浏览器或360浏览器（极速模式），并省级至最新版本。</w:t>
      </w:r>
    </w:p>
    <w:p>
      <w:pPr>
        <w:pStyle w:val="18"/>
        <w:kinsoku w:val="0"/>
        <w:overflowPunct w:val="0"/>
        <w:spacing w:after="0"/>
        <w:ind w:firstLine="428"/>
        <w:rPr>
          <w:rFonts w:ascii="宋体" w:hAnsi="宋体"/>
          <w:spacing w:val="2"/>
        </w:rPr>
      </w:pPr>
      <w:r>
        <w:rPr>
          <w:rFonts w:hint="eastAsia" w:ascii="宋体" w:hAnsi="宋体"/>
          <w:spacing w:val="2"/>
        </w:rPr>
        <w:t>本系统访问地址：</w:t>
      </w:r>
      <w:commentRangeStart w:id="3"/>
      <w:r>
        <w:fldChar w:fldCharType="begin"/>
      </w:r>
      <w:r>
        <w:instrText xml:space="preserve"> HYPERLINK "http://hzbj.hsmap.com" </w:instrText>
      </w:r>
      <w:r>
        <w:fldChar w:fldCharType="separate"/>
      </w:r>
      <w:r>
        <w:rPr>
          <w:rStyle w:val="47"/>
          <w:rFonts w:ascii="宋体" w:hAnsi="宋体"/>
          <w:spacing w:val="2"/>
        </w:rPr>
        <w:t>http</w:t>
      </w:r>
      <w:r>
        <w:rPr>
          <w:rStyle w:val="47"/>
          <w:rFonts w:hint="eastAsia" w:ascii="宋体" w:hAnsi="宋体"/>
          <w:spacing w:val="2"/>
        </w:rPr>
        <w:t>:</w:t>
      </w:r>
      <w:r>
        <w:rPr>
          <w:rStyle w:val="47"/>
          <w:rFonts w:ascii="宋体" w:hAnsi="宋体"/>
          <w:spacing w:val="2"/>
        </w:rPr>
        <w:t>//hzbj.hsmap.com</w:t>
      </w:r>
      <w:r>
        <w:rPr>
          <w:rStyle w:val="47"/>
          <w:rFonts w:ascii="宋体" w:hAnsi="宋体"/>
          <w:spacing w:val="2"/>
        </w:rPr>
        <w:fldChar w:fldCharType="end"/>
      </w:r>
      <w:commentRangeEnd w:id="3"/>
      <w:r>
        <w:commentReference w:id="3"/>
      </w:r>
    </w:p>
    <w:p>
      <w:pPr>
        <w:pStyle w:val="18"/>
        <w:kinsoku w:val="0"/>
        <w:overflowPunct w:val="0"/>
        <w:spacing w:after="0"/>
        <w:ind w:firstLine="428"/>
        <w:rPr>
          <w:rFonts w:ascii="宋体" w:hAnsi="宋体"/>
          <w:spacing w:val="2"/>
        </w:rPr>
      </w:pPr>
      <w:r>
        <w:rPr>
          <w:rFonts w:hint="eastAsia" w:ascii="宋体" w:hAnsi="宋体"/>
          <w:spacing w:val="2"/>
        </w:rPr>
        <w:t>本系统用户账号：基于安全考虑，不在本文列出用户名密码，请与系统运维技术人员联系获取。</w:t>
      </w:r>
    </w:p>
    <w:p>
      <w:pPr>
        <w:pStyle w:val="18"/>
        <w:kinsoku w:val="0"/>
        <w:overflowPunct w:val="0"/>
        <w:spacing w:after="0"/>
        <w:ind w:firstLine="428"/>
        <w:rPr>
          <w:rFonts w:ascii="宋体" w:hAnsi="宋体"/>
          <w:spacing w:val="2"/>
        </w:rPr>
      </w:pPr>
      <w:r>
        <w:rPr>
          <w:rFonts w:hint="eastAsia" w:ascii="宋体" w:hAnsi="宋体"/>
          <w:spacing w:val="2"/>
        </w:rPr>
        <w:t>登录页面：</w:t>
      </w:r>
    </w:p>
    <w:p>
      <w:pPr>
        <w:pStyle w:val="18"/>
        <w:kinsoku w:val="0"/>
        <w:overflowPunct w:val="0"/>
        <w:spacing w:after="0"/>
        <w:ind w:firstLine="0" w:firstLineChars="0"/>
        <w:rPr>
          <w:rFonts w:ascii="宋体" w:hAnsi="宋体"/>
          <w:spacing w:val="2"/>
        </w:rPr>
      </w:pPr>
      <w:r>
        <w:drawing>
          <wp:inline distT="0" distB="0" distL="0" distR="0">
            <wp:extent cx="5274310" cy="244538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3"/>
        <w:spacing w:before="156"/>
        <w:ind w:left="420" w:leftChars="0" w:firstLineChars="0"/>
        <w:jc w:val="both"/>
      </w:pPr>
      <w:bookmarkStart w:id="8" w:name="_Toc9267"/>
      <w:r>
        <w:rPr>
          <w:rFonts w:hint="eastAsia"/>
          <w:lang w:val="en-US" w:eastAsia="zh-CN"/>
        </w:rPr>
        <w:t>系统管理-角色管理</w:t>
      </w:r>
      <w:bookmarkEnd w:id="8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点击菜单进入系统管理-角色管理</w:t>
      </w:r>
    </w:p>
    <w:p>
      <w:pPr>
        <w:ind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2444115"/>
            <wp:effectExtent l="0" t="0" r="4445" b="13335"/>
            <wp:docPr id="9" name="图片 9" descr="1623396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23396771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新增角色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点击添加，输入角色信息，点击增加。</w:t>
      </w:r>
    </w:p>
    <w:p>
      <w:pPr>
        <w:ind w:firstLine="0" w:firstLineChars="0"/>
      </w:pPr>
      <w:r>
        <w:drawing>
          <wp:inline distT="0" distB="0" distL="0" distR="0">
            <wp:extent cx="5274310" cy="27203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编辑角色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点击编辑，修改角色内容后点击编辑。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</w:pPr>
      <w:r>
        <w:drawing>
          <wp:inline distT="0" distB="0" distL="0" distR="0">
            <wp:extent cx="5274310" cy="30772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删除角色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点击删除，点击确定。</w:t>
      </w:r>
    </w:p>
    <w:p>
      <w:pPr>
        <w:pStyle w:val="227"/>
        <w:numPr>
          <w:ilvl w:val="0"/>
          <w:numId w:val="0"/>
        </w:numPr>
        <w:spacing w:line="360" w:lineRule="auto"/>
        <w:jc w:val="left"/>
        <w:rPr>
          <w:rFonts w:hint="eastAsia"/>
        </w:rPr>
      </w:pPr>
      <w:r>
        <w:drawing>
          <wp:inline distT="0" distB="0" distL="0" distR="0">
            <wp:extent cx="5274310" cy="3812540"/>
            <wp:effectExtent l="0" t="0" r="2540" b="165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9" w:name="_Toc14642"/>
      <w:r>
        <w:rPr>
          <w:rFonts w:hint="eastAsia"/>
          <w:lang w:val="en-US" w:eastAsia="zh-CN"/>
        </w:rPr>
        <w:t>系统管理-系统用户管理</w:t>
      </w:r>
      <w:bookmarkEnd w:id="9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点击菜单进入系统管理-系统用户管理</w:t>
      </w:r>
    </w:p>
    <w:p>
      <w:pPr>
        <w:pStyle w:val="227"/>
        <w:numPr>
          <w:ilvl w:val="0"/>
          <w:numId w:val="0"/>
        </w:numPr>
        <w:spacing w:line="360" w:lineRule="auto"/>
        <w:jc w:val="left"/>
        <w:rPr>
          <w:rFonts w:hint="eastAsia" w:ascii="仿宋" w:hAnsi="仿宋" w:eastAsia="仿宋"/>
          <w:sz w:val="32"/>
          <w:szCs w:val="32"/>
          <w:lang w:eastAsia="zh-CN"/>
        </w:rPr>
      </w:pPr>
      <w:r>
        <w:rPr>
          <w:rFonts w:hint="eastAsia" w:ascii="仿宋" w:hAnsi="仿宋" w:eastAsia="仿宋"/>
          <w:sz w:val="32"/>
          <w:szCs w:val="32"/>
          <w:lang w:eastAsia="zh-CN"/>
        </w:rPr>
        <w:drawing>
          <wp:inline distT="0" distB="0" distL="114300" distR="114300">
            <wp:extent cx="5259070" cy="2452370"/>
            <wp:effectExtent l="0" t="0" r="17780" b="5080"/>
            <wp:docPr id="18" name="图片 18" descr="16233973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23397329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32"/>
          <w:szCs w:val="32"/>
          <w:lang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新增系统用户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点击添加，输入系统用户信息，点击增加。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432175"/>
            <wp:effectExtent l="0" t="0" r="5715" b="15875"/>
            <wp:docPr id="19" name="图片 19" descr="16233974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23397482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编辑系统用户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点击编辑，修改系统用户信息，点击修改。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602355"/>
            <wp:effectExtent l="0" t="0" r="254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系统用户业务分组</w:t>
      </w:r>
    </w:p>
    <w:p>
      <w:pPr>
        <w:ind w:left="0" w:leftChars="0" w:firstLine="0" w:firstLineChars="0"/>
      </w:pP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点击业务分组，修改业务分组，点击编辑。</w:t>
      </w:r>
    </w:p>
    <w:p>
      <w:pPr>
        <w:pStyle w:val="227"/>
        <w:numPr>
          <w:ilvl w:val="0"/>
          <w:numId w:val="0"/>
        </w:numPr>
        <w:spacing w:line="360" w:lineRule="auto"/>
        <w:jc w:val="left"/>
        <w:rPr>
          <w:rFonts w:hint="eastAsia" w:ascii="仿宋" w:hAnsi="仿宋" w:eastAsia="仿宋"/>
          <w:sz w:val="32"/>
          <w:szCs w:val="32"/>
        </w:rPr>
      </w:pPr>
    </w:p>
    <w:p>
      <w:pPr>
        <w:ind w:left="0" w:leftChars="0" w:firstLine="0" w:firstLineChars="0"/>
      </w:pPr>
      <w:r>
        <w:drawing>
          <wp:inline distT="0" distB="0" distL="0" distR="0">
            <wp:extent cx="5274310" cy="38823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系统用户修改密码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点击修改密码，修改密码后，点击修改。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417570"/>
            <wp:effectExtent l="0" t="0" r="254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kinsoku w:val="0"/>
        <w:overflowPunct w:val="0"/>
        <w:spacing w:after="0" w:line="360" w:lineRule="auto"/>
        <w:jc w:val="both"/>
        <w:rPr>
          <w:rFonts w:hint="default"/>
          <w:lang w:val="en-US"/>
        </w:rPr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锁定系统用户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点击锁定，点击确定。</w:t>
      </w:r>
    </w:p>
    <w:p>
      <w:pPr>
        <w:pStyle w:val="18"/>
        <w:widowControl w:val="0"/>
        <w:numPr>
          <w:ilvl w:val="0"/>
          <w:numId w:val="0"/>
        </w:numPr>
        <w:kinsoku w:val="0"/>
        <w:overflowPunct w:val="0"/>
        <w:spacing w:after="0" w:line="360" w:lineRule="auto"/>
        <w:jc w:val="both"/>
        <w:rPr>
          <w:rFonts w:hint="default"/>
          <w:lang w:val="en-US"/>
        </w:rPr>
      </w:pPr>
    </w:p>
    <w:p>
      <w:pPr>
        <w:ind w:left="0" w:leftChars="0" w:firstLine="0" w:firstLineChars="0"/>
      </w:pPr>
      <w:r>
        <w:drawing>
          <wp:inline distT="0" distB="0" distL="0" distR="0">
            <wp:extent cx="5274310" cy="4123055"/>
            <wp:effectExtent l="0" t="0" r="254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删除系统用户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810635"/>
            <wp:effectExtent l="0" t="0" r="2540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选择检索条件或点击【搜索】，按条件检索；</w:t>
      </w:r>
    </w:p>
    <w:p>
      <w:pPr>
        <w:ind w:left="0" w:leftChars="0" w:firstLine="0" w:firstLineChars="0"/>
      </w:pPr>
    </w:p>
    <w:p>
      <w:pPr>
        <w:pStyle w:val="3"/>
        <w:spacing w:before="156"/>
        <w:ind w:left="420" w:leftChars="0" w:firstLineChars="0"/>
        <w:jc w:val="both"/>
      </w:pPr>
      <w:bookmarkStart w:id="10" w:name="_Toc15363"/>
      <w:r>
        <w:rPr>
          <w:rFonts w:hint="eastAsia"/>
          <w:lang w:val="en-US" w:eastAsia="zh-CN"/>
        </w:rPr>
        <w:t>系统管理-菜单管理</w:t>
      </w:r>
      <w:bookmarkEnd w:id="10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点击菜单进入系统管理-菜单管理</w:t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7165" cy="2407920"/>
            <wp:effectExtent l="0" t="0" r="635" b="11430"/>
            <wp:docPr id="20" name="图片 20" descr="16233979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23397978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新增菜单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点击添加，输入菜单信息，点击增加。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40100"/>
            <wp:effectExtent l="0" t="0" r="254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编辑菜单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点击编辑，修改菜单信息，点击修改。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0" distR="0">
            <wp:extent cx="5274310" cy="38233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删除菜单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42164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选择检索条件或点击【搜索】，按条件检索；</w:t>
      </w:r>
    </w:p>
    <w:p>
      <w:pPr>
        <w:pStyle w:val="3"/>
        <w:spacing w:before="156"/>
        <w:ind w:left="420" w:leftChars="0" w:firstLineChars="0"/>
        <w:jc w:val="both"/>
      </w:pPr>
      <w:bookmarkStart w:id="11" w:name="_Toc12439"/>
      <w:r>
        <w:rPr>
          <w:rFonts w:hint="eastAsia"/>
          <w:lang w:val="en-US" w:eastAsia="zh-CN"/>
        </w:rPr>
        <w:t>评审管理-评分规则管理</w:t>
      </w:r>
      <w:bookmarkEnd w:id="11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菜单进入评审管理-评分规则管理。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2458720"/>
            <wp:effectExtent l="0" t="0" r="4445" b="17780"/>
            <wp:docPr id="22" name="图片 22" descr="16233992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2339926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新增评分规则</w:t>
      </w:r>
    </w:p>
    <w:p>
      <w:pPr>
        <w:pStyle w:val="227"/>
        <w:numPr>
          <w:ilvl w:val="0"/>
          <w:numId w:val="0"/>
        </w:numPr>
        <w:spacing w:line="360" w:lineRule="auto"/>
        <w:ind w:left="630" w:left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可</w:t>
      </w:r>
      <w:r>
        <w:rPr>
          <w:rFonts w:hint="eastAsia" w:ascii="宋体" w:hAnsi="宋体" w:eastAsia="宋体" w:cs="宋体"/>
          <w:sz w:val="21"/>
          <w:szCs w:val="21"/>
        </w:rPr>
        <w:t>按照项目类型，配置不同的评分规则。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点击添加，输入评分规则信息，点击增加。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20923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编辑评分规则管理</w:t>
      </w:r>
    </w:p>
    <w:p>
      <w:pPr>
        <w:pStyle w:val="227"/>
        <w:numPr>
          <w:ilvl w:val="0"/>
          <w:numId w:val="0"/>
        </w:numPr>
        <w:spacing w:line="360" w:lineRule="auto"/>
        <w:ind w:left="210" w:left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1"/>
          <w:szCs w:val="21"/>
        </w:rPr>
        <w:t>只能修改评分明细和删除评分规则，不能</w:t>
      </w:r>
      <w:r>
        <w:rPr>
          <w:rFonts w:hint="eastAsia" w:ascii="宋体" w:hAnsi="宋体" w:cs="宋体"/>
          <w:sz w:val="21"/>
          <w:szCs w:val="21"/>
          <w:lang w:val="en-US" w:eastAsia="zh-CN"/>
        </w:rPr>
        <w:t>再</w:t>
      </w:r>
      <w:r>
        <w:rPr>
          <w:rFonts w:hint="eastAsia" w:ascii="宋体" w:hAnsi="宋体" w:eastAsia="宋体" w:cs="宋体"/>
          <w:sz w:val="21"/>
          <w:szCs w:val="21"/>
        </w:rPr>
        <w:t>新增新的规则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点击编辑，修改评分规则信息，点击修改。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2099945"/>
            <wp:effectExtent l="0" t="0" r="2540" b="146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删除评分规则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703320"/>
            <wp:effectExtent l="0" t="0" r="254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2" w:name="_Toc21624"/>
      <w:r>
        <w:rPr>
          <w:rFonts w:hint="eastAsia"/>
          <w:lang w:val="en-US" w:eastAsia="zh-CN"/>
        </w:rPr>
        <w:t>评审管理-评审批次管理</w:t>
      </w:r>
      <w:bookmarkEnd w:id="12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菜单进入评审管理-评审批次管理。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0340" cy="2447290"/>
            <wp:effectExtent l="0" t="0" r="16510" b="10160"/>
            <wp:docPr id="24" name="图片 24" descr="16234004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23400498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新增评审批次</w:t>
      </w:r>
    </w:p>
    <w:p>
      <w:pPr>
        <w:pStyle w:val="227"/>
        <w:numPr>
          <w:ilvl w:val="0"/>
          <w:numId w:val="0"/>
        </w:numPr>
        <w:spacing w:line="360" w:lineRule="auto"/>
        <w:ind w:left="630" w:left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新增</w:t>
      </w:r>
      <w:r>
        <w:rPr>
          <w:rFonts w:hint="eastAsia" w:ascii="宋体" w:hAnsi="宋体" w:eastAsia="宋体" w:cs="宋体"/>
          <w:sz w:val="21"/>
          <w:szCs w:val="21"/>
        </w:rPr>
        <w:t>批次，为每类项目类型，配置不同的评分规则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点击添加，输入评审批次信息，点击增加。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7261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编辑评审批次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点击编辑，修改审核批次信息，点击修改。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409511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删除评审批次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4556760"/>
            <wp:effectExtent l="0" t="0" r="2540" b="152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开始评审</w:t>
      </w:r>
    </w:p>
    <w:p>
      <w:pPr>
        <w:pStyle w:val="227"/>
        <w:numPr>
          <w:ilvl w:val="0"/>
          <w:numId w:val="0"/>
        </w:numPr>
        <w:spacing w:line="360" w:lineRule="auto"/>
        <w:ind w:left="210" w:left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1"/>
          <w:szCs w:val="21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状态为筹备中的评审批次可进行开始评审的操作，开始评审后会自动根据专业领域快捷创建分组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点击开始评审，点击确定。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</w:pPr>
      <w:r>
        <w:drawing>
          <wp:inline distT="0" distB="0" distL="0" distR="0">
            <wp:extent cx="5274310" cy="3469640"/>
            <wp:effectExtent l="0" t="0" r="2540" b="165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评审批次专家管理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添加专家库中已有的专家。点击专家管理，点击选择，选择专家后，点击确定。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335020"/>
            <wp:effectExtent l="0" t="0" r="2540" b="177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添加专家库中未添加的专家。点击专家管理，点击添加，输入专家内容，点击增加后，点击确定。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5420" cy="3458845"/>
            <wp:effectExtent l="0" t="0" r="11430" b="8255"/>
            <wp:docPr id="29" name="图片 29" descr="16234020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23402098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移除专家。点击专家管理，点击移除，点击确定。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</w:pPr>
      <w:r>
        <w:drawing>
          <wp:inline distT="0" distB="0" distL="0" distR="0">
            <wp:extent cx="5274310" cy="32556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点击【</w:t>
      </w:r>
      <w:r>
        <w:rPr>
          <w:rFonts w:hint="eastAsia"/>
          <w:lang w:val="en-US" w:eastAsia="zh-CN"/>
        </w:rPr>
        <w:t>评审结果下载</w:t>
      </w:r>
      <w:r>
        <w:rPr>
          <w:rFonts w:hint="eastAsia"/>
        </w:rPr>
        <w:t>】，导出Excel列表；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0" distR="0">
            <wp:extent cx="5274310" cy="4538980"/>
            <wp:effectExtent l="0" t="0" r="2540" b="139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3" w:name="_Toc14830"/>
      <w:r>
        <w:rPr>
          <w:rFonts w:hint="eastAsia"/>
          <w:lang w:val="en-US" w:eastAsia="zh-CN"/>
        </w:rPr>
        <w:t>评审管理-评审分组管理</w:t>
      </w:r>
      <w:bookmarkEnd w:id="13"/>
    </w:p>
    <w:p>
      <w:pPr>
        <w:pStyle w:val="227"/>
        <w:numPr>
          <w:ilvl w:val="0"/>
          <w:numId w:val="0"/>
        </w:numPr>
        <w:spacing w:line="360" w:lineRule="auto"/>
        <w:ind w:left="220" w:leftChars="0" w:firstLine="420" w:firstLineChars="200"/>
        <w:jc w:val="left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评分分组管理，左边为组列表，切换组信息，右边上部分可以保存组的基本信息，下部分为组项目列表和专家列表的Tab功能展示。页面包含了项目组调整、项目专家移除和加入功能。</w:t>
      </w:r>
      <w:r>
        <w:drawing>
          <wp:inline distT="0" distB="0" distL="0" distR="0">
            <wp:extent cx="5274310" cy="2446655"/>
            <wp:effectExtent l="0" t="0" r="2540" b="1079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单个项目调整项目所在组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点击需要调整项目所在组的项目记录后的调整，修改评审组或排序号，点击修改</w:t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2245" cy="2642235"/>
            <wp:effectExtent l="0" t="0" r="14605" b="5715"/>
            <wp:docPr id="1" name="图片 1" descr="162372584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23725846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批量调整项目所在组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勾选需要调整项目所在组的项目记录，点击批量调整，选择评审组，点击修改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478405"/>
            <wp:effectExtent l="0" t="0" r="2540" b="171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查询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</w:rPr>
        <w:t>选择检索条件或点击【</w:t>
      </w:r>
      <w:r>
        <w:rPr>
          <w:rFonts w:hint="eastAsia"/>
          <w:lang w:val="en-US" w:eastAsia="zh-CN"/>
        </w:rPr>
        <w:t>查询</w:t>
      </w:r>
      <w:r>
        <w:rPr>
          <w:rFonts w:hint="eastAsia"/>
        </w:rPr>
        <w:t>】，按条件检索；</w:t>
      </w:r>
    </w:p>
    <w:p>
      <w:pPr>
        <w:ind w:left="0" w:leftChars="0" w:firstLine="0" w:firstLineChars="0"/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批量为当前选中的组加入专家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专家列表页，点击加入专家，勾选专家，点击确定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2440940"/>
            <wp:effectExtent l="0" t="0" r="2540" b="165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为当前选中的组移除专家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专家列表页，点击移除，点击确定</w:t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2416810"/>
            <wp:effectExtent l="0" t="0" r="6350" b="2540"/>
            <wp:docPr id="5" name="图片 5" descr="16237457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23745707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4" w:name="_Toc21613"/>
      <w:r>
        <w:rPr>
          <w:rFonts w:hint="eastAsia"/>
          <w:lang w:val="en-US" w:eastAsia="zh-CN"/>
        </w:rPr>
        <w:t>评审管理-历史评审管理</w:t>
      </w:r>
      <w:bookmarkEnd w:id="14"/>
    </w:p>
    <w:p>
      <w:p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评审历史管理列表，展示所有评审过的批次项目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菜单进入评审管理-评审批次管理。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2564765"/>
            <wp:effectExtent l="0" t="0" r="5080" b="6985"/>
            <wp:docPr id="8" name="图片 8" descr="16237460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23746054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left"/>
        <w:rPr>
          <w:rFonts w:hint="eastAsia" w:ascii="宋体" w:hAnsi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评审历史项目详情，</w:t>
      </w:r>
      <w:r>
        <w:rPr>
          <w:rFonts w:hint="eastAsia" w:ascii="宋体" w:hAnsi="宋体" w:cs="宋体"/>
          <w:sz w:val="21"/>
          <w:szCs w:val="21"/>
          <w:lang w:val="en-US" w:eastAsia="zh-CN"/>
        </w:rPr>
        <w:t>左</w:t>
      </w:r>
      <w:r>
        <w:rPr>
          <w:rFonts w:hint="eastAsia" w:ascii="宋体" w:hAnsi="宋体" w:eastAsia="宋体" w:cs="宋体"/>
          <w:sz w:val="21"/>
          <w:szCs w:val="21"/>
        </w:rPr>
        <w:t>下为当前项目评审过的专家列表，点击可以切换，可以查看当前项目的总评分，以及各专家的给出的评分数、评论意见、时间和签名情况。点击右上X可以直接管理当前页回到列表页</w:t>
      </w:r>
      <w:r>
        <w:rPr>
          <w:rFonts w:hint="eastAsia" w:ascii="宋体" w:hAnsi="宋体" w:cs="宋体"/>
          <w:sz w:val="21"/>
          <w:szCs w:val="21"/>
          <w:lang w:eastAsia="zh-CN"/>
        </w:rPr>
        <w:t>。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ascii="宋体" w:hAnsi="宋体" w:cs="宋体"/>
          <w:sz w:val="21"/>
          <w:szCs w:val="21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历史评审页的详情可查看历史评审项目详情。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03327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5" w:name="_Toc10682"/>
      <w:r>
        <w:rPr>
          <w:rFonts w:hint="eastAsia"/>
          <w:lang w:val="en-US" w:eastAsia="zh-CN"/>
        </w:rPr>
        <w:t>评审管理-当前评审管理</w:t>
      </w:r>
      <w:bookmarkEnd w:id="15"/>
    </w:p>
    <w:p>
      <w:pPr>
        <w:ind w:left="0" w:leftChars="0" w:firstLine="420" w:firstLineChars="200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当前评审管理，只展示当前批次的评审项目，包括待评审、评审中、已完成的项目。</w:t>
      </w:r>
      <w:r>
        <w:rPr>
          <w:rFonts w:hint="eastAsia" w:ascii="宋体" w:hAnsi="宋体" w:cs="宋体"/>
          <w:sz w:val="21"/>
          <w:szCs w:val="21"/>
          <w:lang w:val="en-US" w:eastAsia="zh-CN"/>
        </w:rPr>
        <w:t>左侧</w:t>
      </w:r>
      <w:r>
        <w:rPr>
          <w:rFonts w:hint="eastAsia" w:ascii="宋体" w:hAnsi="宋体" w:eastAsia="宋体" w:cs="宋体"/>
          <w:sz w:val="21"/>
          <w:szCs w:val="21"/>
        </w:rPr>
        <w:t>可以直接切换评审组，查看各组的项目评审情况。右上可以直接导出组的项目的评审进度和专家打分情况的Excel统计报表。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37299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当前评审项目详情页，坐下为当前项目评审过的专家列表，点击可以切换，可以查看当前项目的总评分，以及各专家的给出的评分数、评论意见、时间和签名情况。点击右上X可以直接管理当前页回到列表页。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ascii="宋体" w:hAnsi="宋体" w:cs="宋体"/>
          <w:sz w:val="21"/>
          <w:szCs w:val="21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当前评审管理页的详情可查看当前评审项目详情。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734185"/>
            <wp:effectExtent l="0" t="0" r="254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6" w:name="_Toc27434"/>
      <w:r>
        <w:rPr>
          <w:rFonts w:hint="eastAsia"/>
          <w:lang w:val="en-US" w:eastAsia="zh-CN"/>
        </w:rPr>
        <w:t>基本数据管理-评审配置管理</w:t>
      </w:r>
      <w:bookmarkEnd w:id="16"/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编辑评审配置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点击菜单，进入基础数据管理—评审配置管理页，修改评审配置后，点击编辑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040" cy="2542540"/>
            <wp:effectExtent l="0" t="0" r="3810" b="10160"/>
            <wp:docPr id="15" name="图片 15" descr="1623749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23749636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spacing w:before="156"/>
        <w:ind w:left="420" w:leftChars="0" w:firstLineChars="0"/>
        <w:jc w:val="both"/>
      </w:pPr>
      <w:bookmarkStart w:id="17" w:name="_Toc5059"/>
      <w:r>
        <w:rPr>
          <w:rFonts w:hint="eastAsia"/>
          <w:lang w:val="en-US" w:eastAsia="zh-CN"/>
        </w:rPr>
        <w:t>基础数据管理-专家职称管理</w:t>
      </w:r>
      <w:bookmarkEnd w:id="17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菜单进入基础数据管理-专家职称管理。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11963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新增专家职称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点击添加，输入专家职称信息，点击增加。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7655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编辑专家职称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点击编辑，修改专家职称信息，点击修改。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6322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删除专家职称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40360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8" w:name="_Toc108"/>
      <w:r>
        <w:rPr>
          <w:rFonts w:hint="eastAsia"/>
          <w:lang w:val="en-US" w:eastAsia="zh-CN"/>
        </w:rPr>
        <w:t>基础数据管理-专业领域管理</w:t>
      </w:r>
      <w:bookmarkEnd w:id="18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菜单进入基础数据管理-专业领域管理。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3515" cy="2472690"/>
            <wp:effectExtent l="0" t="0" r="13335" b="3810"/>
            <wp:docPr id="65" name="图片 65" descr="16238074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623807498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新增专业领域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点击添加，输入专业领域信息，点击增加。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353435"/>
            <wp:effectExtent l="0" t="0" r="2540" b="184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编辑专业领域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点击编辑，修改专业领域信息，点击修改。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342640"/>
            <wp:effectExtent l="0" t="0" r="2540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删除专业领域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4046220"/>
            <wp:effectExtent l="0" t="0" r="254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19" w:name="_Toc16264"/>
      <w:r>
        <w:rPr>
          <w:rFonts w:hint="eastAsia"/>
          <w:lang w:val="en-US" w:eastAsia="zh-CN"/>
        </w:rPr>
        <w:t>基础数据管理-专家类型管理</w:t>
      </w:r>
      <w:bookmarkEnd w:id="19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菜单进入基础数据管理-专家类型管理。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2483485"/>
            <wp:effectExtent l="0" t="0" r="5080" b="12065"/>
            <wp:docPr id="88" name="图片 88" descr="16238082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623808256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新增专家类型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点击添加，输入专家类型信息，点击增加。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487420"/>
            <wp:effectExtent l="0" t="0" r="2540" b="177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编辑专家类型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点击编辑，修改专家类型信息，点击修改。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7274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删除专家类型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625215"/>
            <wp:effectExtent l="0" t="0" r="2540" b="133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20" w:name="_Toc2465"/>
      <w:r>
        <w:rPr>
          <w:rFonts w:hint="eastAsia"/>
          <w:lang w:val="en-US" w:eastAsia="zh-CN"/>
        </w:rPr>
        <w:t>基础数据管理-项目类型管理</w:t>
      </w:r>
      <w:bookmarkEnd w:id="20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菜单进入基础数据管理-项目类型管理。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6530" cy="2527300"/>
            <wp:effectExtent l="0" t="0" r="1270" b="6350"/>
            <wp:docPr id="96" name="图片 96" descr="16238085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623808593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新增项目类型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点击添加，输入项目类型信息，点击增加。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432175"/>
            <wp:effectExtent l="0" t="0" r="2540" b="158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编辑项目类型信息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点击编辑，修改项目类型信息，点击修改。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</w:pPr>
      <w:r>
        <w:drawing>
          <wp:inline distT="0" distB="0" distL="0" distR="0">
            <wp:extent cx="5274310" cy="3547745"/>
            <wp:effectExtent l="0" t="0" r="2540" b="146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项目类型权限配置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点击权限配置，进行权限配置后，点击配置。</w:t>
      </w:r>
    </w:p>
    <w:p>
      <w:pPr>
        <w:pStyle w:val="18"/>
        <w:numPr>
          <w:numId w:val="0"/>
        </w:numPr>
        <w:kinsoku w:val="0"/>
        <w:overflowPunct w:val="0"/>
        <w:spacing w:after="0"/>
        <w:ind w:left="420" w:leftChars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851910"/>
            <wp:effectExtent l="0" t="0" r="2540" b="152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/>
          <w:lang w:eastAsia="zh-CN"/>
        </w:rPr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删除项目类型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4141470"/>
            <wp:effectExtent l="0" t="0" r="2540" b="1143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21" w:name="_Toc4346"/>
      <w:r>
        <w:rPr>
          <w:rFonts w:hint="eastAsia"/>
          <w:lang w:val="en-US" w:eastAsia="zh-CN"/>
        </w:rPr>
        <w:t>申报审核</w:t>
      </w:r>
      <w:bookmarkEnd w:id="21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菜单进入申报审核-申报审核。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2527935"/>
            <wp:effectExtent l="0" t="0" r="8890" b="5715"/>
            <wp:docPr id="104" name="图片 104" descr="16238093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623809347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新增申报审核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点击添加，输入申报审核信息，点击增加。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</w:pPr>
      <w:r>
        <w:drawing>
          <wp:inline distT="0" distB="0" distL="0" distR="0">
            <wp:extent cx="5274310" cy="33134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导入申报审核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点击导入，输入任务名称、申报批次，选中文件，点击提交导入。</w:t>
      </w:r>
    </w:p>
    <w:p>
      <w:pPr>
        <w:pStyle w:val="18"/>
        <w:numPr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077210"/>
            <wp:effectExtent l="0" t="0" r="254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/>
          <w:lang w:eastAsia="zh-CN"/>
        </w:rPr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编辑申报审核信息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点击编辑，修改申报审核信息，点击修改。</w:t>
      </w:r>
    </w:p>
    <w:p>
      <w:pPr>
        <w:ind w:left="0" w:leftChars="0" w:firstLine="0" w:firstLineChars="0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drawing>
          <wp:inline distT="0" distB="0" distL="0" distR="0">
            <wp:extent cx="5274310" cy="3322955"/>
            <wp:effectExtent l="0" t="0" r="2540" b="1079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申报审核页点击详情，查看申报审核详情。</w:t>
      </w:r>
    </w:p>
    <w:p>
      <w:pPr>
        <w:pStyle w:val="18"/>
        <w:numPr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279140"/>
            <wp:effectExtent l="0" t="0" r="2540" b="165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删除申报审核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471545"/>
            <wp:effectExtent l="0" t="0" r="2540" b="146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查询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</w:rPr>
        <w:t>选择检索条件或点击【</w:t>
      </w:r>
      <w:r>
        <w:rPr>
          <w:rFonts w:hint="eastAsia"/>
          <w:lang w:val="en-US" w:eastAsia="zh-CN"/>
        </w:rPr>
        <w:t>查询</w:t>
      </w:r>
      <w:r>
        <w:rPr>
          <w:rFonts w:hint="eastAsia"/>
        </w:rPr>
        <w:t>】，按条件检索；</w:t>
      </w:r>
    </w:p>
    <w:p>
      <w:pPr>
        <w:pStyle w:val="3"/>
        <w:spacing w:before="156"/>
        <w:ind w:left="420" w:leftChars="0" w:firstLineChars="0"/>
        <w:jc w:val="both"/>
      </w:pPr>
      <w:bookmarkStart w:id="22" w:name="_Toc5681"/>
      <w:r>
        <w:rPr>
          <w:rFonts w:hint="eastAsia"/>
          <w:lang w:val="en-US" w:eastAsia="zh-CN"/>
        </w:rPr>
        <w:t>专家库管理-专家库</w:t>
      </w:r>
      <w:bookmarkEnd w:id="22"/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菜单进入专家库管理-专家库。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230" cy="2466975"/>
            <wp:effectExtent l="0" t="0" r="7620" b="9525"/>
            <wp:docPr id="116" name="图片 116" descr="16238103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623810303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1"/>
          <w:szCs w:val="21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新增专家库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点击添加，输入专家库信息，点击增加。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</w:pPr>
      <w:r>
        <w:drawing>
          <wp:inline distT="0" distB="0" distL="0" distR="0">
            <wp:extent cx="5274310" cy="33458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导入专家库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点击导入，输入任务名称，选择文件，点击提交导入。</w:t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1737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kinsoku w:val="0"/>
        <w:overflowPunct w:val="0"/>
        <w:spacing w:after="0"/>
        <w:rPr>
          <w:rFonts w:hint="eastAsia"/>
          <w:lang w:eastAsia="zh-CN"/>
        </w:rPr>
      </w:pP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编辑专家库信息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点击编辑，修改专家库信息，点击修改。</w:t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  <w:r>
        <w:drawing>
          <wp:inline distT="0" distB="0" distL="0" distR="0">
            <wp:extent cx="5274310" cy="3345815"/>
            <wp:effectExtent l="0" t="0" r="254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删除专家库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点击删除，点击确定。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9789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default" w:ascii="仿宋" w:hAnsi="仿宋" w:eastAsia="仿宋"/>
          <w:sz w:val="28"/>
          <w:szCs w:val="28"/>
          <w:lang w:val="en-US" w:eastAsia="zh-CN"/>
        </w:rPr>
      </w:pPr>
      <w:r>
        <w:rPr>
          <w:rFonts w:hint="eastAsia" w:ascii="仿宋" w:hAnsi="仿宋" w:eastAsia="仿宋"/>
          <w:sz w:val="28"/>
          <w:szCs w:val="28"/>
          <w:lang w:val="en-US" w:eastAsia="zh-CN"/>
        </w:rPr>
        <w:t>查询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/>
          <w:lang w:eastAsia="zh-CN"/>
        </w:rPr>
      </w:pPr>
      <w:r>
        <w:rPr>
          <w:rFonts w:hint="eastAsia"/>
        </w:rPr>
        <w:t>选择检索条件或点击【</w:t>
      </w:r>
      <w:r>
        <w:rPr>
          <w:rFonts w:hint="eastAsia"/>
          <w:lang w:val="en-US" w:eastAsia="zh-CN"/>
        </w:rPr>
        <w:t>查询</w:t>
      </w:r>
      <w:r>
        <w:rPr>
          <w:rFonts w:hint="eastAsia"/>
        </w:rPr>
        <w:t>】，按条件检索；</w:t>
      </w:r>
    </w:p>
    <w:p>
      <w:pPr>
        <w:pStyle w:val="2"/>
        <w:spacing w:before="156"/>
        <w:rPr>
          <w:rFonts w:hint="eastAsia"/>
          <w:lang w:val="en-US" w:eastAsia="zh-Hans"/>
        </w:rPr>
      </w:pPr>
      <w:bookmarkStart w:id="23" w:name="_Toc4154"/>
      <w:r>
        <w:rPr>
          <w:rFonts w:hint="eastAsia"/>
          <w:lang w:val="en-US" w:eastAsia="zh-CN"/>
        </w:rPr>
        <w:t>创管家APP</w:t>
      </w:r>
      <w:bookmarkEnd w:id="23"/>
    </w:p>
    <w:p>
      <w:pPr>
        <w:pStyle w:val="3"/>
        <w:spacing w:before="156"/>
        <w:ind w:left="420" w:leftChars="0" w:firstLineChars="0"/>
        <w:jc w:val="both"/>
      </w:pPr>
      <w:bookmarkStart w:id="24" w:name="_Toc12991"/>
      <w:r>
        <w:rPr>
          <w:rFonts w:hint="eastAsia"/>
        </w:rPr>
        <w:t>登录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3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Hans"/>
        </w:rPr>
      </w:pPr>
      <w:r>
        <w:rPr>
          <w:rFonts w:hint="eastAsia" w:ascii="宋体" w:hAnsi="宋体" w:eastAsia="宋体" w:cs="宋体"/>
          <w:sz w:val="21"/>
          <w:szCs w:val="21"/>
          <w:lang w:val="en-US" w:eastAsia="zh-Hans"/>
        </w:rPr>
        <w:t>打开创管家应用，进入登录界面，输入专家姓名和专家手机号码进行登录。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3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drawing>
          <wp:inline distT="0" distB="0" distL="114300" distR="114300">
            <wp:extent cx="4799965" cy="2880360"/>
            <wp:effectExtent l="0" t="0" r="635" b="15240"/>
            <wp:docPr id="125" name="图片 125" descr="微信图片_2021061610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微信图片_202106161050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30" w:lineRule="exact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</w:pPr>
    </w:p>
    <w:p>
      <w:pPr>
        <w:pStyle w:val="3"/>
        <w:spacing w:before="156"/>
        <w:ind w:left="420" w:leftChars="0" w:firstLineChars="0"/>
        <w:jc w:val="both"/>
      </w:pPr>
      <w:bookmarkStart w:id="25" w:name="_Toc20542"/>
      <w:r>
        <w:rPr>
          <w:rFonts w:hint="eastAsia"/>
          <w:lang w:val="en-US" w:eastAsia="zh-CN"/>
        </w:rPr>
        <w:t>签署保密协议</w:t>
      </w:r>
      <w:bookmarkEnd w:id="25"/>
    </w:p>
    <w:p>
      <w:r>
        <w:rPr>
          <w:rFonts w:hint="eastAsia" w:ascii="宋体" w:hAnsi="宋体" w:eastAsia="宋体" w:cs="宋体"/>
          <w:sz w:val="21"/>
          <w:szCs w:val="21"/>
          <w:lang w:val="en-US" w:eastAsia="zh-Hans"/>
        </w:rPr>
        <w:t>专家登陆成功后，首次进入应用系统需要签署保密协议，如下图（</w:t>
      </w:r>
      <w:r>
        <w:rPr>
          <w:rFonts w:hint="eastAsia" w:ascii="宋体" w:hAnsi="宋体" w:eastAsia="宋体" w:cs="宋体"/>
          <w:sz w:val="21"/>
          <w:szCs w:val="21"/>
          <w:lang w:eastAsia="zh-Hans"/>
        </w:rPr>
        <w:t>1-3</w:t>
      </w:r>
      <w:r>
        <w:rPr>
          <w:rFonts w:hint="eastAsia" w:ascii="宋体" w:hAnsi="宋体" w:eastAsia="宋体" w:cs="宋体"/>
          <w:sz w:val="21"/>
          <w:szCs w:val="21"/>
          <w:lang w:val="en-US" w:eastAsia="zh-Hans"/>
        </w:rPr>
        <w:t>），查看协议内容后在右下角进行手写签名，点击确认进入评审系统。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drawing>
          <wp:inline distT="0" distB="0" distL="114300" distR="114300">
            <wp:extent cx="5257800" cy="3154680"/>
            <wp:effectExtent l="0" t="0" r="0" b="7620"/>
            <wp:docPr id="127" name="图片 127" descr="225b88d07aa59e9102d8956337b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25b88d07aa59e9102d8956337b57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26" w:name="_Toc972"/>
      <w:r>
        <w:rPr>
          <w:rFonts w:hint="eastAsia"/>
          <w:lang w:val="en-US" w:eastAsia="zh-CN"/>
        </w:rPr>
        <w:t>评审须知</w:t>
      </w:r>
      <w:bookmarkEnd w:id="26"/>
    </w:p>
    <w:p>
      <w:pPr>
        <w:ind w:firstLine="420" w:firstLineChars="200"/>
        <w:rPr>
          <w:rFonts w:hint="eastAsia" w:ascii="宋体" w:hAnsi="宋体" w:eastAsia="宋体" w:cs="宋体"/>
          <w:sz w:val="21"/>
          <w:szCs w:val="21"/>
          <w:lang w:val="en-US" w:eastAsia="zh-Hans"/>
        </w:rPr>
      </w:pPr>
      <w:r>
        <w:rPr>
          <w:rFonts w:hint="eastAsia" w:ascii="宋体" w:hAnsi="宋体" w:eastAsia="宋体" w:cs="宋体"/>
          <w:sz w:val="21"/>
          <w:szCs w:val="21"/>
          <w:lang w:val="en-US" w:eastAsia="zh-Hans"/>
        </w:rPr>
        <w:t>进入系统后可查看本次评审的评审情况说明</w:t>
      </w:r>
    </w:p>
    <w:p>
      <w:pPr>
        <w:ind w:firstLine="0" w:firstLineChars="0"/>
      </w:pPr>
      <w:r>
        <w:rPr>
          <w:rFonts w:hint="eastAsia" w:ascii="方正仿宋_GB2312" w:hAnsi="方正仿宋_GB2312" w:eastAsia="方正仿宋_GB2312" w:cs="方正仿宋_GB2312"/>
          <w:sz w:val="24"/>
          <w:szCs w:val="24"/>
        </w:rPr>
        <w:drawing>
          <wp:inline distT="0" distB="0" distL="114300" distR="114300">
            <wp:extent cx="4463415" cy="2677795"/>
            <wp:effectExtent l="0" t="0" r="13335" b="825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3"/>
        <w:spacing w:before="156"/>
        <w:ind w:left="420" w:leftChars="0" w:firstLineChars="0"/>
        <w:jc w:val="both"/>
      </w:pPr>
      <w:bookmarkStart w:id="27" w:name="_Toc13175"/>
      <w:r>
        <w:rPr>
          <w:rFonts w:hint="eastAsia"/>
          <w:lang w:val="en-US" w:eastAsia="zh-CN"/>
        </w:rPr>
        <w:t>项目材料</w:t>
      </w:r>
      <w:bookmarkEnd w:id="27"/>
    </w:p>
    <w:p>
      <w:pPr>
        <w:spacing w:line="360" w:lineRule="auto"/>
        <w:ind w:firstLine="600" w:firstLineChars="200"/>
        <w:jc w:val="left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提供评审项目的详细材料，包括申报书封面、人才基本信息、项目实施材料、用人单位意见、主管部门意见、其他个人信息、附件材料。</w:t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项目材料列表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Hans"/>
        </w:rPr>
        <w:t>进入应用系统后点击“项目材料”进入项目材料列表</w:t>
      </w:r>
    </w:p>
    <w:p>
      <w:pPr>
        <w:pStyle w:val="18"/>
        <w:kinsoku w:val="0"/>
        <w:overflowPunct w:val="0"/>
        <w:spacing w:after="0"/>
        <w:ind w:left="0" w:leftChars="0" w:firstLine="0" w:firstLineChars="0"/>
      </w:pPr>
      <w:r>
        <w:drawing>
          <wp:inline distT="0" distB="0" distL="0" distR="0">
            <wp:extent cx="5274310" cy="3159125"/>
            <wp:effectExtent l="0" t="0" r="2540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项目材料</w:t>
      </w:r>
      <w:r>
        <w:rPr>
          <w:rFonts w:hint="eastAsia" w:ascii="宋体" w:hAnsi="宋体" w:cs="宋体"/>
          <w:sz w:val="28"/>
          <w:szCs w:val="28"/>
          <w:lang w:val="en-US" w:eastAsia="zh-CN"/>
        </w:rPr>
        <w:t>详情</w:t>
      </w:r>
    </w:p>
    <w:p>
      <w:pPr>
        <w:pStyle w:val="18"/>
        <w:numPr>
          <w:ilvl w:val="0"/>
          <w:numId w:val="18"/>
        </w:numPr>
        <w:kinsoku w:val="0"/>
        <w:overflowPunct w:val="0"/>
        <w:spacing w:after="0"/>
        <w:ind w:left="840" w:leftChars="0" w:firstLineChars="0"/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cs="宋体"/>
          <w:lang w:val="en-US" w:eastAsia="zh-CN"/>
        </w:rPr>
        <w:t>在项目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材料列表页点击查看，进入项目详情页。在该页面中可以通过切换页签的方式查看项目中的申报书封面、人才基本信息、项目实施计划、主管部门意见和附件材料等内容。</w:t>
      </w:r>
    </w:p>
    <w:p>
      <w:pPr>
        <w:ind w:firstLine="0" w:firstLineChars="0"/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eastAsia="zh-Hans"/>
        </w:rPr>
        <w:drawing>
          <wp:inline distT="0" distB="0" distL="114300" distR="114300">
            <wp:extent cx="5257165" cy="3154045"/>
            <wp:effectExtent l="0" t="0" r="635" b="20955"/>
            <wp:docPr id="130" name="图片 130" descr="138162206095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381622060950_.pic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3"/>
        <w:spacing w:before="156"/>
        <w:ind w:left="420" w:leftChars="0" w:firstLineChars="0"/>
        <w:jc w:val="both"/>
      </w:pPr>
      <w:bookmarkStart w:id="28" w:name="_Toc14884"/>
      <w:r>
        <w:rPr>
          <w:rFonts w:hint="eastAsia"/>
          <w:lang w:val="en-US" w:eastAsia="zh-CN"/>
        </w:rPr>
        <w:t>项目评审</w:t>
      </w:r>
      <w:bookmarkEnd w:id="28"/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项目</w:t>
      </w:r>
      <w:r>
        <w:rPr>
          <w:rFonts w:hint="eastAsia" w:ascii="宋体" w:hAnsi="宋体" w:cs="宋体"/>
          <w:sz w:val="28"/>
          <w:szCs w:val="28"/>
          <w:lang w:val="en-US" w:eastAsia="zh-CN"/>
        </w:rPr>
        <w:t>评审列表</w:t>
      </w:r>
    </w:p>
    <w:p>
      <w:pPr>
        <w:pStyle w:val="227"/>
        <w:numPr>
          <w:numId w:val="0"/>
        </w:numPr>
        <w:spacing w:line="360" w:lineRule="auto"/>
        <w:ind w:leftChars="0" w:firstLine="480" w:firstLineChars="200"/>
        <w:jc w:val="left"/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项目评审模块是专家对本组项目进行评分操作的界面，点击项目评审进入项目评审界面，评审未开始前不显示项目内容。评审开始后专家可对本组项目进行评审，所有评分都操作完成后可点击提交审核结果提交本组评分结果，提交后评分内容不可再进行修改。</w:t>
      </w:r>
    </w:p>
    <w:p>
      <w:pPr>
        <w:pStyle w:val="18"/>
        <w:kinsoku w:val="0"/>
        <w:overflowPunct w:val="0"/>
        <w:spacing w:after="0"/>
        <w:ind w:firstLine="0" w:firstLineChars="0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drawing>
          <wp:inline distT="0" distB="0" distL="114300" distR="114300">
            <wp:extent cx="5267325" cy="3152140"/>
            <wp:effectExtent l="0" t="0" r="9525" b="10160"/>
            <wp:docPr id="131" name="图片 131" descr="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4-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kinsoku w:val="0"/>
        <w:overflowPunct w:val="0"/>
        <w:spacing w:after="0"/>
        <w:ind w:firstLine="0" w:firstLineChars="0"/>
      </w:pPr>
      <w:r>
        <w:drawing>
          <wp:inline distT="0" distB="0" distL="0" distR="0">
            <wp:extent cx="5274310" cy="3226435"/>
            <wp:effectExtent l="0" t="0" r="2540" b="1206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7"/>
        <w:numPr>
          <w:ilvl w:val="0"/>
          <w:numId w:val="19"/>
        </w:numPr>
        <w:spacing w:line="360" w:lineRule="auto"/>
        <w:ind w:left="420" w:leftChars="0" w:firstLineChars="0"/>
        <w:jc w:val="left"/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项目</w:t>
      </w:r>
      <w:r>
        <w:rPr>
          <w:rFonts w:hint="eastAsia" w:ascii="宋体" w:hAnsi="宋体" w:cs="宋体"/>
          <w:sz w:val="28"/>
          <w:szCs w:val="28"/>
          <w:lang w:val="en-US" w:eastAsia="zh-CN"/>
        </w:rPr>
        <w:t>评分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3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eastAsia="zh-Hans"/>
        </w:rPr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点击评分进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t>入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项目详情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t>页面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。可在该界面中通过各页签切换查看项目详细情况，点击评审打分进入评分界面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3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进入评分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t>页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面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t>后</w:t>
      </w: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Hans"/>
        </w:rPr>
        <w:t>，在请打分框中填写分数，在项目评价和介绍填写相关内容，填写完成后进行签名并提交。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</w:pPr>
      <w:r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  <w:drawing>
          <wp:inline distT="0" distB="0" distL="114300" distR="114300">
            <wp:extent cx="5263515" cy="3157855"/>
            <wp:effectExtent l="0" t="0" r="13335" b="4445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方正仿宋_GB2312" w:hAnsi="方正仿宋_GB2312" w:eastAsia="方正仿宋_GB2312" w:cs="方正仿宋_GB2312"/>
          <w:sz w:val="24"/>
          <w:szCs w:val="24"/>
          <w:lang w:val="en-US" w:eastAsia="zh-CN"/>
        </w:rPr>
      </w:pPr>
    </w:p>
    <w:p>
      <w:pPr>
        <w:pStyle w:val="18"/>
        <w:kinsoku w:val="0"/>
        <w:overflowPunct w:val="0"/>
        <w:spacing w:after="0"/>
        <w:ind w:firstLine="0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63515" cy="3157855"/>
            <wp:effectExtent l="0" t="0" r="13335" b="4445"/>
            <wp:docPr id="134" name="图片 13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/>
        <w:ind w:left="420" w:leftChars="0" w:firstLineChars="0"/>
        <w:jc w:val="both"/>
      </w:pPr>
      <w:bookmarkStart w:id="29" w:name="_Toc18176"/>
      <w:r>
        <w:rPr>
          <w:rFonts w:hint="eastAsia"/>
          <w:lang w:val="en-US" w:eastAsia="zh-CN"/>
        </w:rPr>
        <w:t>个人中心</w:t>
      </w:r>
      <w:bookmarkEnd w:id="29"/>
    </w:p>
    <w:p>
      <w:pPr>
        <w:pStyle w:val="18"/>
        <w:kinsoku w:val="0"/>
        <w:overflowPunct w:val="0"/>
        <w:spacing w:after="0"/>
        <w:ind w:firstLine="420"/>
        <w:rPr>
          <w:rFonts w:hint="eastAsia"/>
          <w:lang w:eastAsia="zh-CN"/>
        </w:rPr>
      </w:pPr>
      <w:r>
        <w:rPr>
          <w:rFonts w:hint="eastAsia"/>
        </w:rPr>
        <w:t>点击菜单进入</w:t>
      </w:r>
      <w:r>
        <w:rPr>
          <w:rFonts w:hint="eastAsia"/>
          <w:lang w:val="en-US" w:eastAsia="zh-CN"/>
        </w:rPr>
        <w:t>个人中心，展示</w:t>
      </w:r>
      <w:r>
        <w:rPr>
          <w:rFonts w:hint="eastAsia"/>
        </w:rPr>
        <w:t>当前用户的基本信息、提供更新操作</w:t>
      </w:r>
      <w:r>
        <w:rPr>
          <w:rFonts w:hint="eastAsia"/>
          <w:lang w:eastAsia="zh-CN"/>
        </w:rPr>
        <w:t>。</w:t>
      </w:r>
    </w:p>
    <w:p>
      <w:pPr>
        <w:pStyle w:val="18"/>
        <w:kinsoku w:val="0"/>
        <w:overflowPunct w:val="0"/>
        <w:spacing w:after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0" distR="0">
            <wp:extent cx="5274310" cy="3151505"/>
            <wp:effectExtent l="0" t="0" r="2540" b="1079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ind w:firstLine="0" w:firstLineChars="0"/>
      </w:pPr>
    </w:p>
    <w:sectPr>
      <w:pgSz w:w="11906" w:h="16838"/>
      <w:pgMar w:top="1440" w:right="1800" w:bottom="1440" w:left="1800" w:header="851" w:footer="737" w:gutter="0"/>
      <w:cols w:space="720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dongfangyuechu" w:date="2021-06-16T13:40:29Z" w:initials="d">
    <w:p w14:paraId="067501B9">
      <w:pPr>
        <w:pStyle w:val="16"/>
      </w:pPr>
    </w:p>
  </w:comment>
  <w:comment w:id="1" w:author="dongfangyuechu" w:date="2021-06-11T14:08:06Z" w:initials="d">
    <w:p w14:paraId="276243C9">
      <w:pPr>
        <w:pStyle w:val="16"/>
      </w:pPr>
    </w:p>
  </w:comment>
  <w:comment w:id="2" w:author="dongfangyuechu" w:date="2021-06-11T14:08:20Z" w:initials="d">
    <w:p w14:paraId="2F0F6F4F">
      <w:pPr>
        <w:pStyle w:val="16"/>
      </w:pPr>
    </w:p>
  </w:comment>
  <w:comment w:id="3" w:author="dongfangyuechu" w:date="2021-06-11T14:09:19Z" w:initials="d">
    <w:p w14:paraId="47051A27">
      <w:pPr>
        <w:pStyle w:val="16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67501B9" w15:done="0"/>
  <w15:commentEx w15:paraId="276243C9" w15:done="0"/>
  <w15:commentEx w15:paraId="2F0F6F4F" w15:done="0"/>
  <w15:commentEx w15:paraId="47051A27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20"/>
      </w:pPr>
      <w:r>
        <w:separator/>
      </w:r>
    </w:p>
  </w:endnote>
  <w:endnote w:type="continuationSeparator" w:id="1">
    <w:p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entury Gothic">
    <w:panose1 w:val="020B0502020202020204"/>
    <w:charset w:val="00"/>
    <w:family w:val="swiss"/>
    <w:pitch w:val="default"/>
    <w:sig w:usb0="00000287" w:usb1="00000000" w:usb2="00000000" w:usb3="00000000" w:csb0="2000009F" w:csb1="DFD7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FKai-SB">
    <w:altName w:val="微软雅黑"/>
    <w:panose1 w:val="00000000000000000000"/>
    <w:charset w:val="00"/>
    <w:family w:val="script"/>
    <w:pitch w:val="default"/>
    <w:sig w:usb0="00000000" w:usb1="00000000" w:usb2="00000016" w:usb3="00000000" w:csb0="00100001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PMingLiU">
    <w:altName w:val="Microsoft JhengHei U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仿宋_GB2312">
    <w:altName w:val="仿宋"/>
    <w:panose1 w:val="02000000000000000000"/>
    <w:charset w:val="86"/>
    <w:family w:val="auto"/>
    <w:pitch w:val="default"/>
    <w:sig w:usb0="00000000" w:usb1="00000000" w:usb2="00000012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方正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692834391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28"/>
              <w:pBdr>
                <w:top w:val="single" w:color="auto" w:sz="4" w:space="1"/>
              </w:pBdr>
              <w:ind w:firstLine="0" w:firstLineChars="0"/>
            </w:pPr>
            <w:r>
              <w:t>©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  <w:lang w:val="en-US" w:eastAsia="zh-CN"/>
              </w:rPr>
              <w:t>21</w:t>
            </w:r>
            <w:r>
              <w:rPr>
                <w:rFonts w:hint="eastAsia"/>
              </w:rPr>
              <w:t xml:space="preserve">火石创造 </w:t>
            </w:r>
            <w:r>
              <w:t xml:space="preserve">                               </w:t>
            </w: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20"/>
      </w:pPr>
      <w:r>
        <w:separator/>
      </w:r>
    </w:p>
  </w:footnote>
  <w:footnote w:type="continuationSeparator" w:id="1">
    <w:p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pBdr>
        <w:top w:val="none" w:color="auto" w:sz="0" w:space="0"/>
        <w:left w:val="none" w:color="auto" w:sz="0" w:space="0"/>
        <w:bottom w:val="single" w:color="auto" w:sz="4" w:space="1"/>
        <w:right w:val="none" w:color="auto" w:sz="0" w:space="0"/>
      </w:pBdr>
      <w:ind w:firstLine="360"/>
      <w:jc w:val="right"/>
    </w:pPr>
    <w:r>
      <w:rPr>
        <w:rFonts w:hint="eastAsia" w:ascii="宋体" w:hAnsi="宋体"/>
        <w:szCs w:val="21"/>
      </w:rPr>
      <w:t>越智汇·创管家</w:t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-36830</wp:posOffset>
          </wp:positionH>
          <wp:positionV relativeFrom="paragraph">
            <wp:posOffset>-428625</wp:posOffset>
          </wp:positionV>
          <wp:extent cx="1152525" cy="564515"/>
          <wp:effectExtent l="0" t="0" r="9525" b="6985"/>
          <wp:wrapNone/>
          <wp:docPr id="269" name="图片 2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" name="图片 269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2525" cy="5645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系统—用户手册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682F26"/>
    <w:multiLevelType w:val="multilevel"/>
    <w:tmpl w:val="01682F26"/>
    <w:lvl w:ilvl="0" w:tentative="0">
      <w:start w:val="1"/>
      <w:numFmt w:val="decimal"/>
      <w:pStyle w:val="149"/>
      <w:lvlText w:val="表%1.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>
    <w:nsid w:val="0346435F"/>
    <w:multiLevelType w:val="singleLevel"/>
    <w:tmpl w:val="0346435F"/>
    <w:lvl w:ilvl="0" w:tentative="0">
      <w:start w:val="1"/>
      <w:numFmt w:val="decimal"/>
      <w:pStyle w:val="77"/>
      <w:lvlText w:val="[%1]"/>
      <w:legacy w:legacy="1" w:legacySpace="0" w:legacyIndent="360"/>
      <w:lvlJc w:val="left"/>
      <w:pPr>
        <w:ind w:left="360" w:hanging="360"/>
      </w:pPr>
      <w:rPr>
        <w:rFonts w:hint="default" w:ascii="Times New Roman" w:hAnsi="Times New Roman" w:cs="Times New Roman"/>
      </w:rPr>
    </w:lvl>
  </w:abstractNum>
  <w:abstractNum w:abstractNumId="2">
    <w:nsid w:val="08606C0C"/>
    <w:multiLevelType w:val="singleLevel"/>
    <w:tmpl w:val="08606C0C"/>
    <w:lvl w:ilvl="0" w:tentative="0">
      <w:start w:val="1"/>
      <w:numFmt w:val="decimal"/>
      <w:pStyle w:val="76"/>
      <w:lvlText w:val="Table%1 "/>
      <w:lvlJc w:val="left"/>
      <w:pPr>
        <w:tabs>
          <w:tab w:val="left" w:pos="1077"/>
        </w:tabs>
        <w:ind w:left="0" w:firstLine="0"/>
      </w:pPr>
      <w:rPr>
        <w:rFonts w:hint="default" w:ascii="Times New Roman" w:hAnsi="Times New Roman"/>
      </w:rPr>
    </w:lvl>
  </w:abstractNum>
  <w:abstractNum w:abstractNumId="3">
    <w:nsid w:val="09FF37F6"/>
    <w:multiLevelType w:val="multilevel"/>
    <w:tmpl w:val="09FF37F6"/>
    <w:lvl w:ilvl="0" w:tentative="0">
      <w:start w:val="1"/>
      <w:numFmt w:val="decimal"/>
      <w:lvlText w:val="第%1章"/>
      <w:lvlJc w:val="left"/>
      <w:pPr>
        <w:ind w:left="425" w:hanging="425"/>
      </w:pPr>
      <w:rPr>
        <w:rFonts w:hint="eastAsia" w:eastAsia="宋体"/>
        <w:b/>
        <w:i w:val="0"/>
        <w:sz w:val="44"/>
      </w:rPr>
    </w:lvl>
    <w:lvl w:ilvl="1" w:tentative="0">
      <w:start w:val="1"/>
      <w:numFmt w:val="decimal"/>
      <w:pStyle w:val="173"/>
      <w:lvlText w:val="%1.%2."/>
      <w:lvlJc w:val="left"/>
      <w:pPr>
        <w:ind w:left="567" w:hanging="567"/>
      </w:pPr>
      <w:rPr>
        <w:rFonts w:hint="eastAsia" w:eastAsia="宋体"/>
        <w:b/>
        <w:i w:val="0"/>
        <w:sz w:val="32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eastAsia" w:eastAsia="宋体"/>
        <w:b/>
        <w:i w:val="0"/>
        <w:sz w:val="22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 w:eastAsia="宋体"/>
        <w:b/>
        <w:i w:val="0"/>
        <w:sz w:val="22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 w:eastAsia="宋体"/>
        <w:b/>
        <w:i w:val="0"/>
        <w:sz w:val="22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>
    <w:nsid w:val="0F3509E2"/>
    <w:multiLevelType w:val="multilevel"/>
    <w:tmpl w:val="0F3509E2"/>
    <w:lvl w:ilvl="0" w:tentative="0">
      <w:start w:val="1"/>
      <w:numFmt w:val="chineseCountingThousand"/>
      <w:lvlText w:val="第%1章"/>
      <w:lvlJc w:val="left"/>
      <w:pPr>
        <w:ind w:left="425" w:hanging="425"/>
      </w:pPr>
      <w:rPr>
        <w:rFonts w:hint="eastAsia" w:ascii="宋体" w:hAnsi="黑体" w:eastAsia="宋体"/>
        <w:b/>
        <w:i w:val="0"/>
        <w:sz w:val="44"/>
        <w:szCs w:val="72"/>
      </w:rPr>
    </w:lvl>
    <w:lvl w:ilvl="1" w:tentative="0">
      <w:start w:val="1"/>
      <w:numFmt w:val="decimal"/>
      <w:isLgl/>
      <w:lvlText w:val="第%2章"/>
      <w:lvlJc w:val="left"/>
      <w:pPr>
        <w:ind w:left="425" w:hanging="425"/>
      </w:pPr>
      <w:rPr>
        <w:rFonts w:hint="eastAsia"/>
        <w:b/>
        <w:sz w:val="30"/>
        <w:szCs w:val="30"/>
        <w:lang w:val="en-US"/>
      </w:rPr>
    </w:lvl>
    <w:lvl w:ilvl="2" w:tentative="0">
      <w:start w:val="1"/>
      <w:numFmt w:val="decimal"/>
      <w:isLgl/>
      <w:lvlText w:val="%2.%3"/>
      <w:lvlJc w:val="left"/>
      <w:pPr>
        <w:ind w:left="425" w:hanging="425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isLgl/>
      <w:lvlText w:val="%2.%3.%4"/>
      <w:lvlJc w:val="left"/>
      <w:pPr>
        <w:ind w:left="425" w:hanging="425"/>
      </w:pPr>
      <w:rPr>
        <w:rFonts w:hint="default" w:ascii="Times New Roman" w:hAnsi="Times New Roman" w:cs="Times New Roman"/>
        <w:b/>
        <w:sz w:val="28"/>
        <w:szCs w:val="28"/>
      </w:rPr>
    </w:lvl>
    <w:lvl w:ilvl="4" w:tentative="0">
      <w:start w:val="1"/>
      <w:numFmt w:val="decimal"/>
      <w:lvlText w:val="%2.%3.%4.%5"/>
      <w:lvlJc w:val="left"/>
      <w:pPr>
        <w:ind w:left="425" w:hanging="425"/>
      </w:pPr>
      <w:rPr>
        <w:rFonts w:hint="eastAsia"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%2.%3.%4.%5.%6"/>
      <w:lvlJc w:val="left"/>
      <w:pPr>
        <w:ind w:left="425" w:hanging="425"/>
      </w:pPr>
      <w:rPr>
        <w:rFonts w:hint="eastAsia"/>
      </w:rPr>
    </w:lvl>
    <w:lvl w:ilvl="6" w:tentative="0">
      <w:start w:val="1"/>
      <w:numFmt w:val="decimal"/>
      <w:lvlText w:val="%2.%3.%4.%5.%6.%7"/>
      <w:lvlJc w:val="left"/>
      <w:pPr>
        <w:ind w:left="425" w:hanging="425"/>
      </w:pPr>
      <w:rPr>
        <w:rFonts w:hint="eastAsia"/>
      </w:rPr>
    </w:lvl>
    <w:lvl w:ilvl="7" w:tentative="0">
      <w:start w:val="1"/>
      <w:numFmt w:val="decimal"/>
      <w:lvlText w:val="%2.%3.%4.%5.%6.%7.%8"/>
      <w:lvlJc w:val="left"/>
      <w:pPr>
        <w:ind w:left="425" w:hanging="425"/>
      </w:pPr>
      <w:rPr>
        <w:rFonts w:hint="eastAsia"/>
      </w:rPr>
    </w:lvl>
    <w:lvl w:ilvl="8" w:tentative="0">
      <w:start w:val="1"/>
      <w:numFmt w:val="decimal"/>
      <w:lvlText w:val="%2.%3.%4.%5.%6.%7.%8.%9"/>
      <w:lvlJc w:val="left"/>
      <w:pPr>
        <w:ind w:left="425" w:hanging="425"/>
      </w:pPr>
      <w:rPr>
        <w:rFonts w:hint="eastAsia"/>
      </w:rPr>
    </w:lvl>
  </w:abstractNum>
  <w:abstractNum w:abstractNumId="5">
    <w:nsid w:val="10E84EC0"/>
    <w:multiLevelType w:val="multilevel"/>
    <w:tmpl w:val="10E84EC0"/>
    <w:lvl w:ilvl="0" w:tentative="0">
      <w:start w:val="1"/>
      <w:numFmt w:val="chineseCountingThousand"/>
      <w:pStyle w:val="2"/>
      <w:lvlText w:val="第%1章"/>
      <w:lvlJc w:val="left"/>
      <w:pPr>
        <w:ind w:left="425" w:hanging="425"/>
      </w:pPr>
      <w:rPr>
        <w:rFonts w:hint="eastAsia" w:eastAsia="宋体"/>
        <w:b/>
        <w:i w:val="0"/>
        <w:sz w:val="44"/>
        <w:szCs w:val="44"/>
        <w:lang w:val="en-US"/>
      </w:rPr>
    </w:lvl>
    <w:lvl w:ilvl="1" w:tentative="0">
      <w:start w:val="1"/>
      <w:numFmt w:val="decimal"/>
      <w:pStyle w:val="3"/>
      <w:isLgl/>
      <w:lvlText w:val="%1.%2 "/>
      <w:lvlJc w:val="left"/>
      <w:pPr>
        <w:ind w:left="420" w:hanging="425"/>
      </w:pPr>
      <w:rPr>
        <w:rFonts w:hint="default" w:ascii="Times New Roman" w:hAnsi="Times New Roman" w:eastAsia="宋体"/>
        <w:b/>
        <w:i w:val="0"/>
        <w:sz w:val="30"/>
        <w:szCs w:val="30"/>
      </w:rPr>
    </w:lvl>
    <w:lvl w:ilvl="2" w:tentative="0">
      <w:start w:val="1"/>
      <w:numFmt w:val="decimal"/>
      <w:pStyle w:val="4"/>
      <w:isLgl/>
      <w:lvlText w:val="%1.%2.%3 "/>
      <w:lvlJc w:val="left"/>
      <w:pPr>
        <w:ind w:left="425" w:hanging="425"/>
      </w:pPr>
      <w:rPr>
        <w:rFonts w:hint="default" w:ascii="Times New Roman" w:hAnsi="Times New Roman" w:eastAsia="宋体" w:cs="Times New Roman"/>
        <w:b/>
        <w:i w:val="0"/>
        <w:sz w:val="28"/>
        <w:szCs w:val="28"/>
      </w:rPr>
    </w:lvl>
    <w:lvl w:ilvl="3" w:tentative="0">
      <w:start w:val="1"/>
      <w:numFmt w:val="decimal"/>
      <w:pStyle w:val="5"/>
      <w:isLgl/>
      <w:lvlText w:val="%1.%2.%3.%4 "/>
      <w:lvlJc w:val="left"/>
      <w:pPr>
        <w:ind w:left="425" w:hanging="425"/>
      </w:pPr>
      <w:rPr>
        <w:rFonts w:hint="default" w:ascii="Times New Roman" w:hAnsi="Times New Roman" w:eastAsia="宋体" w:cs="Times New Roman"/>
        <w:b/>
        <w:i w:val="0"/>
        <w:sz w:val="28"/>
        <w:szCs w:val="28"/>
      </w:rPr>
    </w:lvl>
    <w:lvl w:ilvl="4" w:tentative="0">
      <w:start w:val="1"/>
      <w:numFmt w:val="decimal"/>
      <w:pStyle w:val="6"/>
      <w:isLgl/>
      <w:lvlText w:val="%1.%2.%3.%4.%5 "/>
      <w:lvlJc w:val="left"/>
      <w:pPr>
        <w:ind w:left="425" w:hanging="425"/>
      </w:pPr>
      <w:rPr>
        <w:rFonts w:hint="default"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</w:rPr>
    </w:lvl>
    <w:lvl w:ilvl="5" w:tentative="0">
      <w:start w:val="1"/>
      <w:numFmt w:val="decimal"/>
      <w:pStyle w:val="7"/>
      <w:isLgl/>
      <w:lvlText w:val="%1.%2.%3.%4.%5.%6 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sz w:val="21"/>
      </w:rPr>
    </w:lvl>
    <w:lvl w:ilvl="6" w:tentative="0">
      <w:start w:val="1"/>
      <w:numFmt w:val="decimal"/>
      <w:pStyle w:val="8"/>
      <w:lvlText w:val="%2.%3.%4.%5.%6.%7 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sz w:val="21"/>
      </w:rPr>
    </w:lvl>
    <w:lvl w:ilvl="7" w:tentative="0">
      <w:start w:val="1"/>
      <w:numFmt w:val="decimal"/>
      <w:pStyle w:val="9"/>
      <w:lvlText w:val="%2.%3.%4.%5.%6.%7.%8 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sz w:val="21"/>
      </w:rPr>
    </w:lvl>
    <w:lvl w:ilvl="8" w:tentative="0">
      <w:start w:val="1"/>
      <w:numFmt w:val="decimal"/>
      <w:pStyle w:val="10"/>
      <w:lvlText w:val="%2.%3.%4.%5.%6.%7.%8.%9 "/>
      <w:lvlJc w:val="left"/>
      <w:pPr>
        <w:ind w:left="425" w:hanging="425"/>
      </w:pPr>
      <w:rPr>
        <w:rFonts w:hint="default" w:ascii="Times New Roman" w:hAnsi="Times New Roman" w:eastAsia="宋体"/>
        <w:b/>
        <w:i w:val="0"/>
        <w:sz w:val="21"/>
      </w:rPr>
    </w:lvl>
  </w:abstractNum>
  <w:abstractNum w:abstractNumId="6">
    <w:nsid w:val="13ED0DE4"/>
    <w:multiLevelType w:val="multilevel"/>
    <w:tmpl w:val="13ED0DE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  <w:lvl w:ilvl="1" w:tentative="0">
      <w:start w:val="1"/>
      <w:numFmt w:val="decimal"/>
      <w:pStyle w:val="119"/>
      <w:lvlText w:val="%1.%2."/>
      <w:lvlJc w:val="left"/>
      <w:pPr>
        <w:tabs>
          <w:tab w:val="left" w:pos="567"/>
        </w:tabs>
        <w:ind w:left="567" w:hanging="567"/>
      </w:p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</w:lvl>
  </w:abstractNum>
  <w:abstractNum w:abstractNumId="7">
    <w:nsid w:val="143150DA"/>
    <w:multiLevelType w:val="multilevel"/>
    <w:tmpl w:val="143150D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2D606AB0"/>
    <w:multiLevelType w:val="multilevel"/>
    <w:tmpl w:val="2D606AB0"/>
    <w:lvl w:ilvl="0" w:tentative="0">
      <w:start w:val="1"/>
      <w:numFmt w:val="bullet"/>
      <w:pStyle w:val="23"/>
      <w:lvlText w:val="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9">
    <w:nsid w:val="3707455E"/>
    <w:multiLevelType w:val="multilevel"/>
    <w:tmpl w:val="3707455E"/>
    <w:lvl w:ilvl="0" w:tentative="0">
      <w:start w:val="1"/>
      <w:numFmt w:val="decimal"/>
      <w:pStyle w:val="186"/>
      <w:lvlText w:val="%1."/>
      <w:lvlJc w:val="left"/>
      <w:pPr>
        <w:tabs>
          <w:tab w:val="left" w:pos="840"/>
        </w:tabs>
        <w:ind w:left="84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10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25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24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11">
    <w:nsid w:val="43902251"/>
    <w:multiLevelType w:val="multilevel"/>
    <w:tmpl w:val="43902251"/>
    <w:lvl w:ilvl="0" w:tentative="0">
      <w:start w:val="1"/>
      <w:numFmt w:val="bullet"/>
      <w:lvlText w:val=""/>
      <w:lvlJc w:val="left"/>
      <w:pPr>
        <w:ind w:left="43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0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7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1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00" w:hanging="420"/>
      </w:pPr>
      <w:rPr>
        <w:rFonts w:hint="default" w:ascii="Wingdings" w:hAnsi="Wingdings"/>
      </w:rPr>
    </w:lvl>
  </w:abstractNum>
  <w:abstractNum w:abstractNumId="12">
    <w:nsid w:val="50BF6873"/>
    <w:multiLevelType w:val="multilevel"/>
    <w:tmpl w:val="50BF6873"/>
    <w:lvl w:ilvl="0" w:tentative="0">
      <w:start w:val="1"/>
      <w:numFmt w:val="decimal"/>
      <w:pStyle w:val="157"/>
      <w:lvlText w:val="%1）"/>
      <w:lvlJc w:val="left"/>
      <w:pPr>
        <w:ind w:left="15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80" w:hanging="420"/>
      </w:pPr>
    </w:lvl>
    <w:lvl w:ilvl="2" w:tentative="0">
      <w:start w:val="1"/>
      <w:numFmt w:val="lowerRoman"/>
      <w:lvlText w:val="%3."/>
      <w:lvlJc w:val="right"/>
      <w:pPr>
        <w:ind w:left="2400" w:hanging="420"/>
      </w:pPr>
    </w:lvl>
    <w:lvl w:ilvl="3" w:tentative="0">
      <w:start w:val="1"/>
      <w:numFmt w:val="decimal"/>
      <w:lvlText w:val="%4."/>
      <w:lvlJc w:val="left"/>
      <w:pPr>
        <w:ind w:left="2820" w:hanging="420"/>
      </w:pPr>
    </w:lvl>
    <w:lvl w:ilvl="4" w:tentative="0">
      <w:start w:val="1"/>
      <w:numFmt w:val="lowerLetter"/>
      <w:lvlText w:val="%5)"/>
      <w:lvlJc w:val="left"/>
      <w:pPr>
        <w:ind w:left="3240" w:hanging="420"/>
      </w:pPr>
    </w:lvl>
    <w:lvl w:ilvl="5" w:tentative="0">
      <w:start w:val="1"/>
      <w:numFmt w:val="lowerRoman"/>
      <w:lvlText w:val="%6."/>
      <w:lvlJc w:val="right"/>
      <w:pPr>
        <w:ind w:left="3660" w:hanging="420"/>
      </w:pPr>
    </w:lvl>
    <w:lvl w:ilvl="6" w:tentative="0">
      <w:start w:val="1"/>
      <w:numFmt w:val="decimal"/>
      <w:lvlText w:val="%7."/>
      <w:lvlJc w:val="left"/>
      <w:pPr>
        <w:ind w:left="4080" w:hanging="420"/>
      </w:pPr>
    </w:lvl>
    <w:lvl w:ilvl="7" w:tentative="0">
      <w:start w:val="1"/>
      <w:numFmt w:val="lowerLetter"/>
      <w:lvlText w:val="%8)"/>
      <w:lvlJc w:val="left"/>
      <w:pPr>
        <w:ind w:left="4500" w:hanging="420"/>
      </w:pPr>
    </w:lvl>
    <w:lvl w:ilvl="8" w:tentative="0">
      <w:start w:val="1"/>
      <w:numFmt w:val="lowerRoman"/>
      <w:lvlText w:val="%9."/>
      <w:lvlJc w:val="right"/>
      <w:pPr>
        <w:ind w:left="4920" w:hanging="420"/>
      </w:pPr>
    </w:lvl>
  </w:abstractNum>
  <w:abstractNum w:abstractNumId="13">
    <w:nsid w:val="5373302D"/>
    <w:multiLevelType w:val="multilevel"/>
    <w:tmpl w:val="5373302D"/>
    <w:lvl w:ilvl="0" w:tentative="0">
      <w:start w:val="1"/>
      <w:numFmt w:val="decimal"/>
      <w:lvlText w:val="%1."/>
      <w:lvlJc w:val="left"/>
      <w:pPr>
        <w:tabs>
          <w:tab w:val="left" w:pos="544"/>
        </w:tabs>
        <w:ind w:left="544" w:hanging="544"/>
      </w:pPr>
      <w:rPr>
        <w:rFonts w:hint="eastAsia"/>
        <w:b/>
      </w:rPr>
    </w:lvl>
    <w:lvl w:ilvl="1" w:tentative="0">
      <w:start w:val="1"/>
      <w:numFmt w:val="decimal"/>
      <w:lvlText w:val="%1.%2"/>
      <w:lvlJc w:val="left"/>
      <w:pPr>
        <w:tabs>
          <w:tab w:val="left" w:pos="482"/>
        </w:tabs>
        <w:ind w:left="482" w:hanging="482"/>
      </w:pPr>
      <w:rPr>
        <w:rFonts w:hint="eastAsia"/>
      </w:rPr>
    </w:lvl>
    <w:lvl w:ilvl="2" w:tentative="0">
      <w:start w:val="1"/>
      <w:numFmt w:val="decimal"/>
      <w:pStyle w:val="112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202"/>
        </w:tabs>
        <w:ind w:left="1202" w:hanging="1202"/>
      </w:pPr>
      <w:rPr>
        <w:rFonts w:hint="eastAsia"/>
      </w:rPr>
    </w:lvl>
    <w:lvl w:ilvl="5" w:tentative="0">
      <w:start w:val="1"/>
      <w:numFmt w:val="decimal"/>
      <w:lvlText w:val="(%6)"/>
      <w:lvlJc w:val="left"/>
      <w:pPr>
        <w:tabs>
          <w:tab w:val="left" w:pos="1134"/>
        </w:tabs>
        <w:ind w:left="1134" w:hanging="403"/>
      </w:pPr>
      <w:rPr>
        <w:rFonts w:hint="eastAsia"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upperLetter"/>
      <w:lvlText w:val="%7"/>
      <w:lvlJc w:val="left"/>
      <w:pPr>
        <w:tabs>
          <w:tab w:val="left" w:pos="1494"/>
        </w:tabs>
        <w:ind w:left="1361" w:hanging="227"/>
      </w:pPr>
      <w:rPr>
        <w:rFonts w:hint="eastAsia"/>
      </w:rPr>
    </w:lvl>
    <w:lvl w:ilvl="7" w:tentative="0">
      <w:start w:val="1"/>
      <w:numFmt w:val="lowerLetter"/>
      <w:lvlText w:val="%8"/>
      <w:lvlJc w:val="left"/>
      <w:pPr>
        <w:tabs>
          <w:tab w:val="left" w:pos="1800"/>
        </w:tabs>
        <w:ind w:left="1797" w:hanging="357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  <w:rPr>
        <w:rFonts w:hint="eastAsia"/>
      </w:rPr>
    </w:lvl>
  </w:abstractNum>
  <w:abstractNum w:abstractNumId="14">
    <w:nsid w:val="54C55E8C"/>
    <w:multiLevelType w:val="singleLevel"/>
    <w:tmpl w:val="54C55E8C"/>
    <w:lvl w:ilvl="0" w:tentative="0">
      <w:start w:val="1"/>
      <w:numFmt w:val="bullet"/>
      <w:pStyle w:val="187"/>
      <w:lvlText w:val=""/>
      <w:lvlJc w:val="left"/>
      <w:pPr>
        <w:tabs>
          <w:tab w:val="left" w:pos="425"/>
        </w:tabs>
        <w:ind w:left="425" w:hanging="425"/>
      </w:pPr>
      <w:rPr>
        <w:rFonts w:hint="default" w:ascii="Wingdings" w:hAnsi="Wingdings"/>
      </w:rPr>
    </w:lvl>
  </w:abstractNum>
  <w:abstractNum w:abstractNumId="15">
    <w:nsid w:val="67F32147"/>
    <w:multiLevelType w:val="multilevel"/>
    <w:tmpl w:val="67F32147"/>
    <w:lvl w:ilvl="0" w:tentative="0">
      <w:start w:val="1"/>
      <w:numFmt w:val="bullet"/>
      <w:pStyle w:val="14"/>
      <w:lvlText w:val=""/>
      <w:lvlJc w:val="left"/>
      <w:pPr>
        <w:tabs>
          <w:tab w:val="left" w:pos="360"/>
        </w:tabs>
        <w:ind w:left="252" w:hanging="252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456"/>
        </w:tabs>
        <w:ind w:left="4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876"/>
        </w:tabs>
        <w:ind w:left="8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296"/>
        </w:tabs>
        <w:ind w:left="12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1716"/>
        </w:tabs>
        <w:ind w:left="17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136"/>
        </w:tabs>
        <w:ind w:left="21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556"/>
        </w:tabs>
        <w:ind w:left="25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2976"/>
        </w:tabs>
        <w:ind w:left="29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396"/>
        </w:tabs>
        <w:ind w:left="3396" w:hanging="420"/>
      </w:pPr>
      <w:rPr>
        <w:rFonts w:hint="default" w:ascii="Wingdings" w:hAnsi="Wingdings"/>
      </w:rPr>
    </w:lvl>
  </w:abstractNum>
  <w:abstractNum w:abstractNumId="16">
    <w:nsid w:val="6B160BCC"/>
    <w:multiLevelType w:val="multilevel"/>
    <w:tmpl w:val="6B160BCC"/>
    <w:lvl w:ilvl="0" w:tentative="0">
      <w:start w:val="1"/>
      <w:numFmt w:val="decimal"/>
      <w:pStyle w:val="148"/>
      <w:lvlText w:val="图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7">
    <w:nsid w:val="70EC6159"/>
    <w:multiLevelType w:val="multilevel"/>
    <w:tmpl w:val="70EC6159"/>
    <w:lvl w:ilvl="0" w:tentative="0">
      <w:start w:val="1"/>
      <w:numFmt w:val="decimal"/>
      <w:pStyle w:val="228"/>
      <w:lvlText w:val="第%1章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5685968"/>
    <w:multiLevelType w:val="multilevel"/>
    <w:tmpl w:val="75685968"/>
    <w:lvl w:ilvl="0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2"/>
  </w:num>
  <w:num w:numId="5">
    <w:abstractNumId w:val="1"/>
  </w:num>
  <w:num w:numId="6">
    <w:abstractNumId w:val="13"/>
  </w:num>
  <w:num w:numId="7">
    <w:abstractNumId w:val="6"/>
  </w:num>
  <w:num w:numId="8">
    <w:abstractNumId w:val="10"/>
  </w:num>
  <w:num w:numId="9">
    <w:abstractNumId w:val="16"/>
  </w:num>
  <w:num w:numId="10">
    <w:abstractNumId w:val="0"/>
  </w:num>
  <w:num w:numId="11">
    <w:abstractNumId w:val="12"/>
  </w:num>
  <w:num w:numId="12">
    <w:abstractNumId w:val="3"/>
  </w:num>
  <w:num w:numId="13">
    <w:abstractNumId w:val="9"/>
  </w:num>
  <w:num w:numId="14">
    <w:abstractNumId w:val="14"/>
  </w:num>
  <w:num w:numId="15">
    <w:abstractNumId w:val="17"/>
  </w:num>
  <w:num w:numId="16">
    <w:abstractNumId w:val="4"/>
  </w:num>
  <w:num w:numId="17">
    <w:abstractNumId w:val="18"/>
  </w:num>
  <w:num w:numId="18">
    <w:abstractNumId w:val="7"/>
  </w:num>
  <w:num w:numId="19">
    <w:abstractNumId w:val="1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dongfangyuechu">
    <w15:presenceInfo w15:providerId="None" w15:userId="dongfangyuech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bordersDoNotSurroundHeader w:val="1"/>
  <w:bordersDoNotSurroundFooter w:val="1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598"/>
    <w:rsid w:val="00006712"/>
    <w:rsid w:val="00010C44"/>
    <w:rsid w:val="00015DA0"/>
    <w:rsid w:val="00016AFA"/>
    <w:rsid w:val="0002410D"/>
    <w:rsid w:val="00027100"/>
    <w:rsid w:val="0003102E"/>
    <w:rsid w:val="000408BE"/>
    <w:rsid w:val="00044FBC"/>
    <w:rsid w:val="00050F6A"/>
    <w:rsid w:val="0006351D"/>
    <w:rsid w:val="000804FF"/>
    <w:rsid w:val="00080E36"/>
    <w:rsid w:val="00083FB3"/>
    <w:rsid w:val="00084D1A"/>
    <w:rsid w:val="00085C16"/>
    <w:rsid w:val="0008791C"/>
    <w:rsid w:val="00096219"/>
    <w:rsid w:val="00097D48"/>
    <w:rsid w:val="000B0C61"/>
    <w:rsid w:val="000B25CA"/>
    <w:rsid w:val="000C28ED"/>
    <w:rsid w:val="000C7B85"/>
    <w:rsid w:val="000D473C"/>
    <w:rsid w:val="000E002A"/>
    <w:rsid w:val="000E320C"/>
    <w:rsid w:val="000E6F76"/>
    <w:rsid w:val="000F0B74"/>
    <w:rsid w:val="000F0D30"/>
    <w:rsid w:val="000F0E43"/>
    <w:rsid w:val="000F1AEC"/>
    <w:rsid w:val="000F2AAE"/>
    <w:rsid w:val="00113362"/>
    <w:rsid w:val="00115FDD"/>
    <w:rsid w:val="00121896"/>
    <w:rsid w:val="00121C13"/>
    <w:rsid w:val="00130F8F"/>
    <w:rsid w:val="0013285D"/>
    <w:rsid w:val="00141D84"/>
    <w:rsid w:val="00145ADF"/>
    <w:rsid w:val="0014655D"/>
    <w:rsid w:val="00147C06"/>
    <w:rsid w:val="00164E85"/>
    <w:rsid w:val="00171069"/>
    <w:rsid w:val="001767B3"/>
    <w:rsid w:val="00180256"/>
    <w:rsid w:val="001854C6"/>
    <w:rsid w:val="00185AE7"/>
    <w:rsid w:val="00191C81"/>
    <w:rsid w:val="00193422"/>
    <w:rsid w:val="001943E8"/>
    <w:rsid w:val="001A0F34"/>
    <w:rsid w:val="001A208F"/>
    <w:rsid w:val="001A5A2E"/>
    <w:rsid w:val="001A6464"/>
    <w:rsid w:val="001B362F"/>
    <w:rsid w:val="001C31A5"/>
    <w:rsid w:val="001C505F"/>
    <w:rsid w:val="001D4AD6"/>
    <w:rsid w:val="001D4AE4"/>
    <w:rsid w:val="001D4FDE"/>
    <w:rsid w:val="001D60C8"/>
    <w:rsid w:val="001D6BC9"/>
    <w:rsid w:val="001F050B"/>
    <w:rsid w:val="002027CB"/>
    <w:rsid w:val="00204D0D"/>
    <w:rsid w:val="002128B6"/>
    <w:rsid w:val="002261D5"/>
    <w:rsid w:val="002327E6"/>
    <w:rsid w:val="00236454"/>
    <w:rsid w:val="00243D1F"/>
    <w:rsid w:val="00255B96"/>
    <w:rsid w:val="00260583"/>
    <w:rsid w:val="0026186D"/>
    <w:rsid w:val="00264477"/>
    <w:rsid w:val="00267CCF"/>
    <w:rsid w:val="0027464E"/>
    <w:rsid w:val="0027651A"/>
    <w:rsid w:val="002765F1"/>
    <w:rsid w:val="00283F50"/>
    <w:rsid w:val="00284560"/>
    <w:rsid w:val="00286176"/>
    <w:rsid w:val="00295962"/>
    <w:rsid w:val="00295FE2"/>
    <w:rsid w:val="002A4561"/>
    <w:rsid w:val="002A5C37"/>
    <w:rsid w:val="002A6771"/>
    <w:rsid w:val="002B12AE"/>
    <w:rsid w:val="002B155C"/>
    <w:rsid w:val="002B62FB"/>
    <w:rsid w:val="002C1D50"/>
    <w:rsid w:val="002D2A89"/>
    <w:rsid w:val="002D3238"/>
    <w:rsid w:val="002D6721"/>
    <w:rsid w:val="002E41C8"/>
    <w:rsid w:val="002F3EDE"/>
    <w:rsid w:val="002F444A"/>
    <w:rsid w:val="002F6012"/>
    <w:rsid w:val="00312499"/>
    <w:rsid w:val="00314A4D"/>
    <w:rsid w:val="00315426"/>
    <w:rsid w:val="003164CF"/>
    <w:rsid w:val="0032151B"/>
    <w:rsid w:val="003324E7"/>
    <w:rsid w:val="003360BC"/>
    <w:rsid w:val="003364AF"/>
    <w:rsid w:val="00337009"/>
    <w:rsid w:val="003400A6"/>
    <w:rsid w:val="00342171"/>
    <w:rsid w:val="00343C88"/>
    <w:rsid w:val="0034528D"/>
    <w:rsid w:val="00353757"/>
    <w:rsid w:val="003660DF"/>
    <w:rsid w:val="00367027"/>
    <w:rsid w:val="00367B40"/>
    <w:rsid w:val="00370538"/>
    <w:rsid w:val="00372887"/>
    <w:rsid w:val="00377AFF"/>
    <w:rsid w:val="00383B23"/>
    <w:rsid w:val="00387544"/>
    <w:rsid w:val="00390098"/>
    <w:rsid w:val="0039680A"/>
    <w:rsid w:val="003974FD"/>
    <w:rsid w:val="003A135D"/>
    <w:rsid w:val="003A2B27"/>
    <w:rsid w:val="003A4FA3"/>
    <w:rsid w:val="003A7304"/>
    <w:rsid w:val="003A785D"/>
    <w:rsid w:val="003B27BF"/>
    <w:rsid w:val="003C2DB3"/>
    <w:rsid w:val="003C6698"/>
    <w:rsid w:val="003C7CA6"/>
    <w:rsid w:val="003D5A4D"/>
    <w:rsid w:val="003E0AF2"/>
    <w:rsid w:val="003E3D23"/>
    <w:rsid w:val="003F2D5F"/>
    <w:rsid w:val="004002A0"/>
    <w:rsid w:val="00402389"/>
    <w:rsid w:val="00403626"/>
    <w:rsid w:val="00404656"/>
    <w:rsid w:val="004058FA"/>
    <w:rsid w:val="00406379"/>
    <w:rsid w:val="004102EC"/>
    <w:rsid w:val="00411BFE"/>
    <w:rsid w:val="00411F43"/>
    <w:rsid w:val="004124EC"/>
    <w:rsid w:val="00412F17"/>
    <w:rsid w:val="00416830"/>
    <w:rsid w:val="00424A51"/>
    <w:rsid w:val="004307A3"/>
    <w:rsid w:val="00440321"/>
    <w:rsid w:val="004408BB"/>
    <w:rsid w:val="00444E08"/>
    <w:rsid w:val="00450248"/>
    <w:rsid w:val="00455C2E"/>
    <w:rsid w:val="004564A9"/>
    <w:rsid w:val="004571C3"/>
    <w:rsid w:val="004633DC"/>
    <w:rsid w:val="00474352"/>
    <w:rsid w:val="004850A0"/>
    <w:rsid w:val="00485461"/>
    <w:rsid w:val="004A2842"/>
    <w:rsid w:val="004B1973"/>
    <w:rsid w:val="004B2385"/>
    <w:rsid w:val="004C29E4"/>
    <w:rsid w:val="004D3205"/>
    <w:rsid w:val="004E79C6"/>
    <w:rsid w:val="004F0190"/>
    <w:rsid w:val="004F0DB3"/>
    <w:rsid w:val="004F44F7"/>
    <w:rsid w:val="004F6FC3"/>
    <w:rsid w:val="00502B50"/>
    <w:rsid w:val="0050516B"/>
    <w:rsid w:val="00505CC7"/>
    <w:rsid w:val="0050646D"/>
    <w:rsid w:val="005069FB"/>
    <w:rsid w:val="00510E53"/>
    <w:rsid w:val="005137DC"/>
    <w:rsid w:val="005163E8"/>
    <w:rsid w:val="005201C5"/>
    <w:rsid w:val="005203A5"/>
    <w:rsid w:val="00523E5D"/>
    <w:rsid w:val="00524CCD"/>
    <w:rsid w:val="00530ACA"/>
    <w:rsid w:val="005328AB"/>
    <w:rsid w:val="00533905"/>
    <w:rsid w:val="00534085"/>
    <w:rsid w:val="00547380"/>
    <w:rsid w:val="005614B8"/>
    <w:rsid w:val="00585F98"/>
    <w:rsid w:val="00591335"/>
    <w:rsid w:val="00596495"/>
    <w:rsid w:val="005A54DD"/>
    <w:rsid w:val="005A6C50"/>
    <w:rsid w:val="005B160D"/>
    <w:rsid w:val="005B2984"/>
    <w:rsid w:val="005B5954"/>
    <w:rsid w:val="005C22AA"/>
    <w:rsid w:val="005C39D7"/>
    <w:rsid w:val="005C5EFB"/>
    <w:rsid w:val="005D0936"/>
    <w:rsid w:val="005E19C8"/>
    <w:rsid w:val="005E2A8D"/>
    <w:rsid w:val="00600ABC"/>
    <w:rsid w:val="00603D06"/>
    <w:rsid w:val="006074DB"/>
    <w:rsid w:val="006077C9"/>
    <w:rsid w:val="00610C1D"/>
    <w:rsid w:val="00616654"/>
    <w:rsid w:val="00626A75"/>
    <w:rsid w:val="00634009"/>
    <w:rsid w:val="006374F1"/>
    <w:rsid w:val="006434DB"/>
    <w:rsid w:val="0065285B"/>
    <w:rsid w:val="00652A2C"/>
    <w:rsid w:val="006555DD"/>
    <w:rsid w:val="006618EA"/>
    <w:rsid w:val="00680FE2"/>
    <w:rsid w:val="00681217"/>
    <w:rsid w:val="00683EE1"/>
    <w:rsid w:val="006858EF"/>
    <w:rsid w:val="00690264"/>
    <w:rsid w:val="00691833"/>
    <w:rsid w:val="0069424B"/>
    <w:rsid w:val="00694F61"/>
    <w:rsid w:val="00695059"/>
    <w:rsid w:val="006953DD"/>
    <w:rsid w:val="0069765F"/>
    <w:rsid w:val="006A51A9"/>
    <w:rsid w:val="006A5970"/>
    <w:rsid w:val="006B0744"/>
    <w:rsid w:val="006B31ED"/>
    <w:rsid w:val="006C145D"/>
    <w:rsid w:val="006C37B7"/>
    <w:rsid w:val="006C60A6"/>
    <w:rsid w:val="006D1797"/>
    <w:rsid w:val="006E3F6E"/>
    <w:rsid w:val="006F482F"/>
    <w:rsid w:val="00703774"/>
    <w:rsid w:val="0070597D"/>
    <w:rsid w:val="007154A3"/>
    <w:rsid w:val="00717DF8"/>
    <w:rsid w:val="00720B0E"/>
    <w:rsid w:val="007229FD"/>
    <w:rsid w:val="00723108"/>
    <w:rsid w:val="007235F8"/>
    <w:rsid w:val="0072530F"/>
    <w:rsid w:val="007258BE"/>
    <w:rsid w:val="0072604F"/>
    <w:rsid w:val="00733239"/>
    <w:rsid w:val="00733415"/>
    <w:rsid w:val="00735728"/>
    <w:rsid w:val="00737CB3"/>
    <w:rsid w:val="00740BEF"/>
    <w:rsid w:val="00767F3F"/>
    <w:rsid w:val="007742D3"/>
    <w:rsid w:val="007801AF"/>
    <w:rsid w:val="00780920"/>
    <w:rsid w:val="00783100"/>
    <w:rsid w:val="007871CD"/>
    <w:rsid w:val="00790775"/>
    <w:rsid w:val="0079270E"/>
    <w:rsid w:val="00795631"/>
    <w:rsid w:val="007965C7"/>
    <w:rsid w:val="007B4A90"/>
    <w:rsid w:val="007B4C73"/>
    <w:rsid w:val="007C5B16"/>
    <w:rsid w:val="007C7BA4"/>
    <w:rsid w:val="007C7F5C"/>
    <w:rsid w:val="007D46D5"/>
    <w:rsid w:val="007D737E"/>
    <w:rsid w:val="007E0FF6"/>
    <w:rsid w:val="007E1BB5"/>
    <w:rsid w:val="007E4332"/>
    <w:rsid w:val="007E699F"/>
    <w:rsid w:val="007E7400"/>
    <w:rsid w:val="007F0648"/>
    <w:rsid w:val="00800FF5"/>
    <w:rsid w:val="008033F9"/>
    <w:rsid w:val="00807D32"/>
    <w:rsid w:val="00807E30"/>
    <w:rsid w:val="00812178"/>
    <w:rsid w:val="008270DC"/>
    <w:rsid w:val="008527B4"/>
    <w:rsid w:val="00853FA3"/>
    <w:rsid w:val="00864B64"/>
    <w:rsid w:val="0086711A"/>
    <w:rsid w:val="00873BBA"/>
    <w:rsid w:val="0087713A"/>
    <w:rsid w:val="00883A65"/>
    <w:rsid w:val="00885669"/>
    <w:rsid w:val="0089080D"/>
    <w:rsid w:val="00893BC0"/>
    <w:rsid w:val="008A1C5C"/>
    <w:rsid w:val="008A4C93"/>
    <w:rsid w:val="008A5808"/>
    <w:rsid w:val="008A6373"/>
    <w:rsid w:val="008A64C2"/>
    <w:rsid w:val="008B2426"/>
    <w:rsid w:val="008B5DC1"/>
    <w:rsid w:val="008C2FAF"/>
    <w:rsid w:val="008C6A76"/>
    <w:rsid w:val="008D175F"/>
    <w:rsid w:val="008D427B"/>
    <w:rsid w:val="008D4B0E"/>
    <w:rsid w:val="008E1407"/>
    <w:rsid w:val="008E32EA"/>
    <w:rsid w:val="008E5FB4"/>
    <w:rsid w:val="008E634A"/>
    <w:rsid w:val="008E7100"/>
    <w:rsid w:val="009101A5"/>
    <w:rsid w:val="0091563D"/>
    <w:rsid w:val="00924646"/>
    <w:rsid w:val="00925C52"/>
    <w:rsid w:val="0093230B"/>
    <w:rsid w:val="009369D8"/>
    <w:rsid w:val="0094104E"/>
    <w:rsid w:val="009455AD"/>
    <w:rsid w:val="00952999"/>
    <w:rsid w:val="009549CE"/>
    <w:rsid w:val="009557AA"/>
    <w:rsid w:val="00963312"/>
    <w:rsid w:val="00970A1F"/>
    <w:rsid w:val="00971282"/>
    <w:rsid w:val="009735CD"/>
    <w:rsid w:val="00977E0B"/>
    <w:rsid w:val="00987A79"/>
    <w:rsid w:val="009A1350"/>
    <w:rsid w:val="009A21F0"/>
    <w:rsid w:val="009A384A"/>
    <w:rsid w:val="009A6FFD"/>
    <w:rsid w:val="009B391E"/>
    <w:rsid w:val="009B4510"/>
    <w:rsid w:val="009B504B"/>
    <w:rsid w:val="009C225A"/>
    <w:rsid w:val="009C3959"/>
    <w:rsid w:val="009C451D"/>
    <w:rsid w:val="009C7406"/>
    <w:rsid w:val="009D0482"/>
    <w:rsid w:val="009D2528"/>
    <w:rsid w:val="009D531B"/>
    <w:rsid w:val="009E5B20"/>
    <w:rsid w:val="009F080B"/>
    <w:rsid w:val="009F1464"/>
    <w:rsid w:val="009F1E2B"/>
    <w:rsid w:val="009F6421"/>
    <w:rsid w:val="009F6AFD"/>
    <w:rsid w:val="00A00AA6"/>
    <w:rsid w:val="00A00BCE"/>
    <w:rsid w:val="00A07C49"/>
    <w:rsid w:val="00A1440B"/>
    <w:rsid w:val="00A16180"/>
    <w:rsid w:val="00A236E4"/>
    <w:rsid w:val="00A236EB"/>
    <w:rsid w:val="00A2498A"/>
    <w:rsid w:val="00A27F63"/>
    <w:rsid w:val="00A31D40"/>
    <w:rsid w:val="00A36A27"/>
    <w:rsid w:val="00A42B7C"/>
    <w:rsid w:val="00A4365D"/>
    <w:rsid w:val="00A4523E"/>
    <w:rsid w:val="00A46575"/>
    <w:rsid w:val="00A613A3"/>
    <w:rsid w:val="00A61430"/>
    <w:rsid w:val="00A808C9"/>
    <w:rsid w:val="00A812D3"/>
    <w:rsid w:val="00A82495"/>
    <w:rsid w:val="00A92864"/>
    <w:rsid w:val="00A9297D"/>
    <w:rsid w:val="00A965A6"/>
    <w:rsid w:val="00A97B26"/>
    <w:rsid w:val="00AB12E5"/>
    <w:rsid w:val="00AB400D"/>
    <w:rsid w:val="00AC3D59"/>
    <w:rsid w:val="00AD1C10"/>
    <w:rsid w:val="00AE0034"/>
    <w:rsid w:val="00AE2D3F"/>
    <w:rsid w:val="00AF191E"/>
    <w:rsid w:val="00AF4BB8"/>
    <w:rsid w:val="00AF7FD9"/>
    <w:rsid w:val="00B0020B"/>
    <w:rsid w:val="00B00CBA"/>
    <w:rsid w:val="00B1186E"/>
    <w:rsid w:val="00B141CE"/>
    <w:rsid w:val="00B17BBD"/>
    <w:rsid w:val="00B2020E"/>
    <w:rsid w:val="00B3383D"/>
    <w:rsid w:val="00B455D5"/>
    <w:rsid w:val="00B45F75"/>
    <w:rsid w:val="00B51B08"/>
    <w:rsid w:val="00B52A93"/>
    <w:rsid w:val="00B53468"/>
    <w:rsid w:val="00B54FE4"/>
    <w:rsid w:val="00B564FF"/>
    <w:rsid w:val="00B619F8"/>
    <w:rsid w:val="00B66883"/>
    <w:rsid w:val="00BA3D5B"/>
    <w:rsid w:val="00BA57B9"/>
    <w:rsid w:val="00BA5B16"/>
    <w:rsid w:val="00BC07A5"/>
    <w:rsid w:val="00BC4B10"/>
    <w:rsid w:val="00BC7FE8"/>
    <w:rsid w:val="00BD63FA"/>
    <w:rsid w:val="00BE1E59"/>
    <w:rsid w:val="00BE3ECD"/>
    <w:rsid w:val="00BF3429"/>
    <w:rsid w:val="00BF3714"/>
    <w:rsid w:val="00C07446"/>
    <w:rsid w:val="00C100E6"/>
    <w:rsid w:val="00C10BFF"/>
    <w:rsid w:val="00C10D69"/>
    <w:rsid w:val="00C13325"/>
    <w:rsid w:val="00C13DED"/>
    <w:rsid w:val="00C15DDA"/>
    <w:rsid w:val="00C15EA0"/>
    <w:rsid w:val="00C17E18"/>
    <w:rsid w:val="00C22673"/>
    <w:rsid w:val="00C2410A"/>
    <w:rsid w:val="00C26B74"/>
    <w:rsid w:val="00C30752"/>
    <w:rsid w:val="00C34409"/>
    <w:rsid w:val="00C3472E"/>
    <w:rsid w:val="00C3654F"/>
    <w:rsid w:val="00C37D12"/>
    <w:rsid w:val="00C41B65"/>
    <w:rsid w:val="00C51225"/>
    <w:rsid w:val="00C51228"/>
    <w:rsid w:val="00C57F48"/>
    <w:rsid w:val="00C83A31"/>
    <w:rsid w:val="00C8650D"/>
    <w:rsid w:val="00C90BE2"/>
    <w:rsid w:val="00C90C20"/>
    <w:rsid w:val="00C91237"/>
    <w:rsid w:val="00C9226E"/>
    <w:rsid w:val="00C92300"/>
    <w:rsid w:val="00C935B8"/>
    <w:rsid w:val="00CA12FA"/>
    <w:rsid w:val="00CA20A6"/>
    <w:rsid w:val="00CA2FC8"/>
    <w:rsid w:val="00CA4B89"/>
    <w:rsid w:val="00CB47C6"/>
    <w:rsid w:val="00CB5D66"/>
    <w:rsid w:val="00CB609A"/>
    <w:rsid w:val="00CD0110"/>
    <w:rsid w:val="00CD09A0"/>
    <w:rsid w:val="00CE1B52"/>
    <w:rsid w:val="00CE3B0C"/>
    <w:rsid w:val="00CE7B3E"/>
    <w:rsid w:val="00D04234"/>
    <w:rsid w:val="00D079B7"/>
    <w:rsid w:val="00D20606"/>
    <w:rsid w:val="00D20DDE"/>
    <w:rsid w:val="00D2189A"/>
    <w:rsid w:val="00D21D95"/>
    <w:rsid w:val="00D335A0"/>
    <w:rsid w:val="00D3671C"/>
    <w:rsid w:val="00D50565"/>
    <w:rsid w:val="00D74026"/>
    <w:rsid w:val="00D803BE"/>
    <w:rsid w:val="00D80E61"/>
    <w:rsid w:val="00D879BA"/>
    <w:rsid w:val="00D87F15"/>
    <w:rsid w:val="00D90158"/>
    <w:rsid w:val="00D91503"/>
    <w:rsid w:val="00D92770"/>
    <w:rsid w:val="00D92BBC"/>
    <w:rsid w:val="00D971E1"/>
    <w:rsid w:val="00DA4C52"/>
    <w:rsid w:val="00DA6C0F"/>
    <w:rsid w:val="00DB1F23"/>
    <w:rsid w:val="00DB26C3"/>
    <w:rsid w:val="00DC7E05"/>
    <w:rsid w:val="00DC7FA3"/>
    <w:rsid w:val="00DD0452"/>
    <w:rsid w:val="00DD538A"/>
    <w:rsid w:val="00DE3202"/>
    <w:rsid w:val="00DE49F3"/>
    <w:rsid w:val="00DE4DD2"/>
    <w:rsid w:val="00DF64D3"/>
    <w:rsid w:val="00E01B6D"/>
    <w:rsid w:val="00E03D38"/>
    <w:rsid w:val="00E109AD"/>
    <w:rsid w:val="00E111E9"/>
    <w:rsid w:val="00E139F7"/>
    <w:rsid w:val="00E1413E"/>
    <w:rsid w:val="00E25027"/>
    <w:rsid w:val="00E276BA"/>
    <w:rsid w:val="00E32C73"/>
    <w:rsid w:val="00E33E7D"/>
    <w:rsid w:val="00E3682D"/>
    <w:rsid w:val="00E43947"/>
    <w:rsid w:val="00E5792D"/>
    <w:rsid w:val="00E57ABF"/>
    <w:rsid w:val="00E62F07"/>
    <w:rsid w:val="00E6614B"/>
    <w:rsid w:val="00E74515"/>
    <w:rsid w:val="00E74D12"/>
    <w:rsid w:val="00E85172"/>
    <w:rsid w:val="00E91FCE"/>
    <w:rsid w:val="00E9236A"/>
    <w:rsid w:val="00E92A7E"/>
    <w:rsid w:val="00EA47E2"/>
    <w:rsid w:val="00EB079C"/>
    <w:rsid w:val="00EB2C0E"/>
    <w:rsid w:val="00EB47ED"/>
    <w:rsid w:val="00EC3824"/>
    <w:rsid w:val="00EC39BC"/>
    <w:rsid w:val="00ED2BB8"/>
    <w:rsid w:val="00ED3A62"/>
    <w:rsid w:val="00EE54A5"/>
    <w:rsid w:val="00EF148A"/>
    <w:rsid w:val="00EF1FDB"/>
    <w:rsid w:val="00EF2034"/>
    <w:rsid w:val="00EF2E43"/>
    <w:rsid w:val="00F00FB5"/>
    <w:rsid w:val="00F013AA"/>
    <w:rsid w:val="00F04699"/>
    <w:rsid w:val="00F06F47"/>
    <w:rsid w:val="00F079FF"/>
    <w:rsid w:val="00F11598"/>
    <w:rsid w:val="00F16B27"/>
    <w:rsid w:val="00F17D6F"/>
    <w:rsid w:val="00F2665B"/>
    <w:rsid w:val="00F301F7"/>
    <w:rsid w:val="00F32FDD"/>
    <w:rsid w:val="00F42271"/>
    <w:rsid w:val="00F42D15"/>
    <w:rsid w:val="00F441D4"/>
    <w:rsid w:val="00F44F0A"/>
    <w:rsid w:val="00F51174"/>
    <w:rsid w:val="00F52B1A"/>
    <w:rsid w:val="00F52F4A"/>
    <w:rsid w:val="00F560D0"/>
    <w:rsid w:val="00F60F2E"/>
    <w:rsid w:val="00F624C4"/>
    <w:rsid w:val="00F667E9"/>
    <w:rsid w:val="00F7473E"/>
    <w:rsid w:val="00F7765E"/>
    <w:rsid w:val="00F81485"/>
    <w:rsid w:val="00F84A50"/>
    <w:rsid w:val="00F94F4D"/>
    <w:rsid w:val="00F9501D"/>
    <w:rsid w:val="00F96D50"/>
    <w:rsid w:val="00FA2302"/>
    <w:rsid w:val="00FA7416"/>
    <w:rsid w:val="00FA7803"/>
    <w:rsid w:val="00FB2C45"/>
    <w:rsid w:val="00FC0FEC"/>
    <w:rsid w:val="00FC468F"/>
    <w:rsid w:val="00FC4BFC"/>
    <w:rsid w:val="00FC5B7E"/>
    <w:rsid w:val="00FC615C"/>
    <w:rsid w:val="00FD22ED"/>
    <w:rsid w:val="00FD4B53"/>
    <w:rsid w:val="00FE4666"/>
    <w:rsid w:val="00FF0DE9"/>
    <w:rsid w:val="00FF2BB7"/>
    <w:rsid w:val="00FF61F2"/>
    <w:rsid w:val="10753BBB"/>
    <w:rsid w:val="199E47F3"/>
    <w:rsid w:val="1B734DBF"/>
    <w:rsid w:val="1E392A6B"/>
    <w:rsid w:val="255E062C"/>
    <w:rsid w:val="3E5B698B"/>
    <w:rsid w:val="454E51D1"/>
    <w:rsid w:val="50140DEA"/>
    <w:rsid w:val="5EF756C0"/>
    <w:rsid w:val="71B55AED"/>
    <w:rsid w:val="74363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unhideWhenUsed="0" w:uiPriority="39" w:semiHidden="0" w:name="toc 9"/>
    <w:lsdException w:qFormat="1"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nhideWhenUsed="0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qFormat="1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qFormat="1"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iPriority="0" w:semiHidden="0" w:name="Balloon Text"/>
    <w:lsdException w:qFormat="1"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54"/>
    <w:qFormat/>
    <w:uiPriority w:val="0"/>
    <w:pPr>
      <w:keepNext/>
      <w:keepLines/>
      <w:numPr>
        <w:ilvl w:val="0"/>
        <w:numId w:val="1"/>
      </w:numPr>
      <w:spacing w:before="50" w:beforeLines="50" w:line="720" w:lineRule="auto"/>
      <w:ind w:left="0" w:firstLine="0" w:firstLineChars="0"/>
      <w:jc w:val="center"/>
      <w:outlineLvl w:val="0"/>
    </w:pPr>
    <w:rPr>
      <w:rFonts w:ascii="宋体" w:hAnsi="宋体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55"/>
    <w:qFormat/>
    <w:uiPriority w:val="0"/>
    <w:pPr>
      <w:keepNext/>
      <w:keepLines/>
      <w:numPr>
        <w:ilvl w:val="1"/>
        <w:numId w:val="1"/>
      </w:numPr>
      <w:spacing w:before="50" w:beforeLines="50" w:line="240" w:lineRule="auto"/>
      <w:ind w:firstLine="0" w:firstLineChars="0"/>
      <w:jc w:val="left"/>
      <w:outlineLvl w:val="1"/>
    </w:pPr>
    <w:rPr>
      <w:rFonts w:ascii="宋体" w:hAnsi="宋体"/>
      <w:b/>
      <w:bCs/>
      <w:snapToGrid w:val="0"/>
      <w:kern w:val="0"/>
      <w:sz w:val="30"/>
      <w:szCs w:val="30"/>
    </w:rPr>
  </w:style>
  <w:style w:type="paragraph" w:styleId="4">
    <w:name w:val="heading 3"/>
    <w:basedOn w:val="1"/>
    <w:next w:val="1"/>
    <w:link w:val="56"/>
    <w:qFormat/>
    <w:uiPriority w:val="0"/>
    <w:pPr>
      <w:keepNext/>
      <w:keepLines/>
      <w:numPr>
        <w:ilvl w:val="2"/>
        <w:numId w:val="1"/>
      </w:numPr>
      <w:spacing w:before="50" w:beforeLines="50" w:line="377" w:lineRule="auto"/>
      <w:ind w:left="0" w:firstLine="0" w:firstLineChars="0"/>
      <w:jc w:val="left"/>
      <w:outlineLvl w:val="2"/>
    </w:pPr>
    <w:rPr>
      <w:rFonts w:ascii="Arial" w:hAnsi="Arial"/>
      <w:b/>
      <w:bCs/>
      <w:snapToGrid w:val="0"/>
      <w:sz w:val="28"/>
      <w:szCs w:val="28"/>
    </w:rPr>
  </w:style>
  <w:style w:type="paragraph" w:styleId="5">
    <w:name w:val="heading 4"/>
    <w:basedOn w:val="1"/>
    <w:next w:val="1"/>
    <w:link w:val="57"/>
    <w:qFormat/>
    <w:uiPriority w:val="0"/>
    <w:pPr>
      <w:keepNext/>
      <w:keepLines/>
      <w:numPr>
        <w:ilvl w:val="3"/>
        <w:numId w:val="1"/>
      </w:numPr>
      <w:tabs>
        <w:tab w:val="left" w:pos="851"/>
      </w:tabs>
      <w:spacing w:before="280" w:after="290" w:line="377" w:lineRule="auto"/>
      <w:ind w:firstLine="0" w:firstLineChars="0"/>
      <w:outlineLvl w:val="3"/>
    </w:pPr>
    <w:rPr>
      <w:rFonts w:ascii="Cambria" w:hAnsi="Cambria"/>
      <w:b/>
      <w:bCs/>
      <w:sz w:val="28"/>
      <w:szCs w:val="28"/>
    </w:rPr>
  </w:style>
  <w:style w:type="paragraph" w:styleId="6">
    <w:name w:val="heading 5"/>
    <w:basedOn w:val="1"/>
    <w:next w:val="1"/>
    <w:link w:val="58"/>
    <w:qFormat/>
    <w:uiPriority w:val="0"/>
    <w:pPr>
      <w:keepNext/>
      <w:keepLines/>
      <w:numPr>
        <w:ilvl w:val="4"/>
        <w:numId w:val="1"/>
      </w:numPr>
      <w:spacing w:before="280" w:after="290" w:line="377" w:lineRule="auto"/>
      <w:ind w:firstLine="0" w:firstLineChars="0"/>
      <w:outlineLvl w:val="4"/>
    </w:pPr>
    <w:rPr>
      <w:rFonts w:ascii="宋体" w:hAnsi="宋体"/>
      <w:b/>
      <w:bCs/>
      <w:sz w:val="24"/>
    </w:rPr>
  </w:style>
  <w:style w:type="paragraph" w:styleId="7">
    <w:name w:val="heading 6"/>
    <w:basedOn w:val="1"/>
    <w:next w:val="1"/>
    <w:link w:val="59"/>
    <w:qFormat/>
    <w:uiPriority w:val="0"/>
    <w:pPr>
      <w:keepNext/>
      <w:keepLines/>
      <w:numPr>
        <w:ilvl w:val="5"/>
        <w:numId w:val="1"/>
      </w:numPr>
      <w:spacing w:before="240" w:after="64" w:line="320" w:lineRule="auto"/>
      <w:ind w:firstLine="0" w:firstLineChars="0"/>
      <w:outlineLvl w:val="5"/>
    </w:pPr>
    <w:rPr>
      <w:rFonts w:ascii="Cambria" w:hAnsi="Cambria"/>
      <w:b/>
      <w:bCs/>
      <w:sz w:val="24"/>
    </w:rPr>
  </w:style>
  <w:style w:type="paragraph" w:styleId="8">
    <w:name w:val="heading 7"/>
    <w:basedOn w:val="1"/>
    <w:next w:val="1"/>
    <w:link w:val="60"/>
    <w:qFormat/>
    <w:uiPriority w:val="0"/>
    <w:pPr>
      <w:keepNext/>
      <w:keepLines/>
      <w:numPr>
        <w:ilvl w:val="6"/>
        <w:numId w:val="1"/>
      </w:numPr>
      <w:spacing w:before="240" w:after="64" w:line="320" w:lineRule="auto"/>
      <w:ind w:firstLine="0" w:firstLineChars="0"/>
      <w:outlineLvl w:val="6"/>
    </w:pPr>
    <w:rPr>
      <w:rFonts w:ascii="Times New Roman" w:hAnsi="Times New Roman"/>
      <w:b/>
      <w:bCs/>
      <w:sz w:val="24"/>
    </w:rPr>
  </w:style>
  <w:style w:type="paragraph" w:styleId="9">
    <w:name w:val="heading 8"/>
    <w:basedOn w:val="1"/>
    <w:next w:val="1"/>
    <w:link w:val="61"/>
    <w:qFormat/>
    <w:uiPriority w:val="0"/>
    <w:pPr>
      <w:keepNext/>
      <w:keepLines/>
      <w:numPr>
        <w:ilvl w:val="7"/>
        <w:numId w:val="1"/>
      </w:numPr>
      <w:spacing w:before="240" w:after="64" w:line="320" w:lineRule="auto"/>
      <w:ind w:firstLine="0" w:firstLineChars="0"/>
      <w:outlineLvl w:val="7"/>
    </w:pPr>
    <w:rPr>
      <w:rFonts w:ascii="Cambria" w:hAnsi="Cambria"/>
      <w:sz w:val="24"/>
    </w:rPr>
  </w:style>
  <w:style w:type="paragraph" w:styleId="10">
    <w:name w:val="heading 9"/>
    <w:basedOn w:val="1"/>
    <w:next w:val="1"/>
    <w:link w:val="62"/>
    <w:qFormat/>
    <w:uiPriority w:val="0"/>
    <w:pPr>
      <w:keepNext/>
      <w:keepLines/>
      <w:numPr>
        <w:ilvl w:val="8"/>
        <w:numId w:val="1"/>
      </w:numPr>
      <w:spacing w:before="240" w:after="64" w:line="320" w:lineRule="auto"/>
      <w:ind w:firstLine="0" w:firstLineChars="0"/>
      <w:outlineLvl w:val="8"/>
    </w:pPr>
    <w:rPr>
      <w:rFonts w:ascii="Cambria" w:hAnsi="Cambria"/>
      <w:szCs w:val="21"/>
    </w:rPr>
  </w:style>
  <w:style w:type="character" w:default="1" w:styleId="43">
    <w:name w:val="Default Paragraph Font"/>
    <w:semiHidden/>
    <w:unhideWhenUsed/>
    <w:qFormat/>
    <w:uiPriority w:val="1"/>
  </w:style>
  <w:style w:type="table" w:default="1" w:styleId="4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qFormat/>
    <w:uiPriority w:val="39"/>
    <w:pPr>
      <w:jc w:val="left"/>
    </w:pPr>
    <w:rPr>
      <w:rFonts w:eastAsia="微软雅黑"/>
      <w:sz w:val="18"/>
      <w:szCs w:val="18"/>
    </w:rPr>
  </w:style>
  <w:style w:type="paragraph" w:styleId="12">
    <w:name w:val="Normal Indent"/>
    <w:basedOn w:val="1"/>
    <w:link w:val="52"/>
    <w:qFormat/>
    <w:uiPriority w:val="0"/>
    <w:pPr>
      <w:ind w:firstLine="420"/>
    </w:pPr>
    <w:rPr>
      <w:rFonts w:ascii="Times New Roman" w:hAnsi="Times New Roman"/>
      <w:sz w:val="24"/>
      <w:szCs w:val="20"/>
    </w:rPr>
  </w:style>
  <w:style w:type="paragraph" w:styleId="13">
    <w:name w:val="caption"/>
    <w:basedOn w:val="1"/>
    <w:next w:val="1"/>
    <w:link w:val="183"/>
    <w:qFormat/>
    <w:uiPriority w:val="35"/>
    <w:rPr>
      <w:rFonts w:ascii="Arial" w:hAnsi="Arial" w:eastAsia="黑体" w:cs="Arial"/>
      <w:sz w:val="20"/>
      <w:szCs w:val="20"/>
    </w:rPr>
  </w:style>
  <w:style w:type="paragraph" w:styleId="14">
    <w:name w:val="List Bullet"/>
    <w:basedOn w:val="1"/>
    <w:unhideWhenUsed/>
    <w:qFormat/>
    <w:uiPriority w:val="0"/>
    <w:pPr>
      <w:numPr>
        <w:ilvl w:val="0"/>
        <w:numId w:val="2"/>
      </w:numPr>
      <w:contextualSpacing/>
    </w:pPr>
    <w:rPr>
      <w:rFonts w:ascii="Arial" w:hAnsi="Arial" w:eastAsia="微软雅黑"/>
      <w:sz w:val="24"/>
    </w:rPr>
  </w:style>
  <w:style w:type="paragraph" w:styleId="15">
    <w:name w:val="Document Map"/>
    <w:basedOn w:val="1"/>
    <w:link w:val="70"/>
    <w:unhideWhenUsed/>
    <w:qFormat/>
    <w:uiPriority w:val="0"/>
    <w:rPr>
      <w:rFonts w:ascii="宋体" w:hAnsi="Times New Roman"/>
      <w:sz w:val="18"/>
      <w:szCs w:val="18"/>
    </w:rPr>
  </w:style>
  <w:style w:type="paragraph" w:styleId="16">
    <w:name w:val="annotation text"/>
    <w:basedOn w:val="1"/>
    <w:link w:val="96"/>
    <w:qFormat/>
    <w:uiPriority w:val="0"/>
    <w:pPr>
      <w:jc w:val="left"/>
    </w:pPr>
  </w:style>
  <w:style w:type="paragraph" w:styleId="17">
    <w:name w:val="Body Text 3"/>
    <w:basedOn w:val="1"/>
    <w:link w:val="53"/>
    <w:uiPriority w:val="0"/>
    <w:pPr>
      <w:spacing w:after="120"/>
    </w:pPr>
    <w:rPr>
      <w:sz w:val="16"/>
      <w:szCs w:val="16"/>
    </w:rPr>
  </w:style>
  <w:style w:type="paragraph" w:styleId="18">
    <w:name w:val="Body Text"/>
    <w:basedOn w:val="1"/>
    <w:link w:val="68"/>
    <w:qFormat/>
    <w:uiPriority w:val="0"/>
    <w:pPr>
      <w:spacing w:after="120"/>
    </w:pPr>
  </w:style>
  <w:style w:type="paragraph" w:styleId="19">
    <w:name w:val="Body Text Indent"/>
    <w:basedOn w:val="1"/>
    <w:link w:val="161"/>
    <w:uiPriority w:val="0"/>
    <w:pPr>
      <w:ind w:left="781" w:leftChars="372" w:firstLine="420"/>
    </w:pPr>
    <w:rPr>
      <w:rFonts w:ascii="Times New Roman" w:hAnsi="Times New Roman"/>
    </w:rPr>
  </w:style>
  <w:style w:type="paragraph" w:styleId="20">
    <w:name w:val="toc 5"/>
    <w:basedOn w:val="1"/>
    <w:next w:val="1"/>
    <w:uiPriority w:val="39"/>
    <w:pPr>
      <w:jc w:val="left"/>
    </w:pPr>
    <w:rPr>
      <w:rFonts w:eastAsia="微软雅黑"/>
      <w:sz w:val="18"/>
      <w:szCs w:val="18"/>
    </w:rPr>
  </w:style>
  <w:style w:type="paragraph" w:styleId="21">
    <w:name w:val="toc 3"/>
    <w:basedOn w:val="1"/>
    <w:next w:val="1"/>
    <w:qFormat/>
    <w:uiPriority w:val="39"/>
    <w:pPr>
      <w:ind w:firstLine="400" w:firstLineChars="400"/>
      <w:jc w:val="left"/>
    </w:pPr>
    <w:rPr>
      <w:rFonts w:ascii="Times New Roman" w:hAnsi="Times New Roman"/>
      <w:iCs/>
      <w:sz w:val="20"/>
      <w:szCs w:val="20"/>
    </w:rPr>
  </w:style>
  <w:style w:type="paragraph" w:styleId="22">
    <w:name w:val="Plain Text"/>
    <w:basedOn w:val="1"/>
    <w:link w:val="226"/>
    <w:qFormat/>
    <w:uiPriority w:val="0"/>
    <w:pPr>
      <w:spacing w:line="240" w:lineRule="auto"/>
      <w:ind w:firstLine="0" w:firstLineChars="0"/>
    </w:pPr>
    <w:rPr>
      <w:rFonts w:ascii="Century Gothic" w:hAnsi="楷体_GB2312" w:eastAsia="Century Gothic" w:cs="楷体_GB2312"/>
      <w:szCs w:val="21"/>
    </w:rPr>
  </w:style>
  <w:style w:type="paragraph" w:styleId="23">
    <w:name w:val="List Number 4"/>
    <w:basedOn w:val="1"/>
    <w:qFormat/>
    <w:uiPriority w:val="0"/>
    <w:pPr>
      <w:widowControl/>
      <w:numPr>
        <w:ilvl w:val="0"/>
        <w:numId w:val="3"/>
      </w:numPr>
      <w:tabs>
        <w:tab w:val="left" w:pos="840"/>
      </w:tabs>
      <w:spacing w:after="80"/>
      <w:jc w:val="left"/>
    </w:pPr>
    <w:rPr>
      <w:rFonts w:ascii="Times New Roman" w:hAnsi="Times New Roman"/>
      <w:kern w:val="0"/>
      <w:sz w:val="20"/>
      <w:szCs w:val="20"/>
      <w:lang w:eastAsia="en-US"/>
    </w:rPr>
  </w:style>
  <w:style w:type="paragraph" w:styleId="24">
    <w:name w:val="toc 8"/>
    <w:basedOn w:val="1"/>
    <w:next w:val="1"/>
    <w:qFormat/>
    <w:uiPriority w:val="39"/>
    <w:pPr>
      <w:jc w:val="left"/>
    </w:pPr>
    <w:rPr>
      <w:rFonts w:eastAsia="微软雅黑"/>
      <w:sz w:val="18"/>
      <w:szCs w:val="18"/>
    </w:rPr>
  </w:style>
  <w:style w:type="paragraph" w:styleId="25">
    <w:name w:val="Date"/>
    <w:basedOn w:val="1"/>
    <w:next w:val="1"/>
    <w:link w:val="50"/>
    <w:uiPriority w:val="0"/>
    <w:pPr>
      <w:ind w:left="100" w:leftChars="2500"/>
    </w:pPr>
  </w:style>
  <w:style w:type="paragraph" w:styleId="26">
    <w:name w:val="Body Text Indent 2"/>
    <w:basedOn w:val="1"/>
    <w:link w:val="170"/>
    <w:uiPriority w:val="0"/>
    <w:pPr>
      <w:spacing w:after="120" w:line="480" w:lineRule="auto"/>
      <w:ind w:left="420" w:leftChars="200"/>
    </w:pPr>
    <w:rPr>
      <w:rFonts w:ascii="Times New Roman" w:hAnsi="Times New Roman"/>
    </w:rPr>
  </w:style>
  <w:style w:type="paragraph" w:styleId="27">
    <w:name w:val="Balloon Text"/>
    <w:basedOn w:val="1"/>
    <w:link w:val="71"/>
    <w:unhideWhenUsed/>
    <w:qFormat/>
    <w:uiPriority w:val="0"/>
    <w:rPr>
      <w:rFonts w:ascii="Times New Roman" w:hAnsi="Times New Roman"/>
      <w:sz w:val="18"/>
      <w:szCs w:val="18"/>
    </w:rPr>
  </w:style>
  <w:style w:type="paragraph" w:styleId="28">
    <w:name w:val="footer"/>
    <w:basedOn w:val="1"/>
    <w:link w:val="49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29">
    <w:name w:val="header"/>
    <w:basedOn w:val="1"/>
    <w:link w:val="85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30">
    <w:name w:val="toc 1"/>
    <w:basedOn w:val="1"/>
    <w:next w:val="1"/>
    <w:qFormat/>
    <w:uiPriority w:val="39"/>
    <w:pPr>
      <w:tabs>
        <w:tab w:val="left" w:pos="1050"/>
        <w:tab w:val="right" w:leader="dot" w:pos="8302"/>
      </w:tabs>
      <w:spacing w:before="120" w:after="120"/>
      <w:ind w:firstLine="0" w:firstLineChars="0"/>
      <w:jc w:val="left"/>
    </w:pPr>
    <w:rPr>
      <w:rFonts w:ascii="Times New Roman" w:hAnsi="Times New Roman"/>
      <w:b/>
      <w:caps/>
      <w:sz w:val="20"/>
      <w:szCs w:val="20"/>
    </w:rPr>
  </w:style>
  <w:style w:type="paragraph" w:styleId="31">
    <w:name w:val="toc 4"/>
    <w:basedOn w:val="1"/>
    <w:next w:val="1"/>
    <w:uiPriority w:val="39"/>
    <w:pPr>
      <w:jc w:val="left"/>
    </w:pPr>
    <w:rPr>
      <w:rFonts w:ascii="Arial" w:hAnsi="Arial" w:eastAsia="微软雅黑"/>
      <w:sz w:val="18"/>
      <w:szCs w:val="18"/>
    </w:rPr>
  </w:style>
  <w:style w:type="paragraph" w:styleId="32">
    <w:name w:val="toc 6"/>
    <w:basedOn w:val="1"/>
    <w:next w:val="1"/>
    <w:uiPriority w:val="39"/>
    <w:pPr>
      <w:autoSpaceDE w:val="0"/>
      <w:autoSpaceDN w:val="0"/>
      <w:adjustRightInd w:val="0"/>
      <w:ind w:left="1000"/>
      <w:jc w:val="left"/>
    </w:pPr>
    <w:rPr>
      <w:rFonts w:ascii="Times New Roman" w:hAnsi="Times New Roman"/>
      <w:kern w:val="0"/>
      <w:sz w:val="18"/>
      <w:szCs w:val="18"/>
    </w:rPr>
  </w:style>
  <w:style w:type="paragraph" w:styleId="33">
    <w:name w:val="toc 2"/>
    <w:basedOn w:val="1"/>
    <w:next w:val="1"/>
    <w:qFormat/>
    <w:uiPriority w:val="39"/>
    <w:pPr>
      <w:tabs>
        <w:tab w:val="left" w:pos="1210"/>
        <w:tab w:val="right" w:leader="dot" w:pos="8296"/>
      </w:tabs>
      <w:jc w:val="left"/>
    </w:pPr>
    <w:rPr>
      <w:rFonts w:ascii="Times New Roman" w:hAnsi="Times New Roman"/>
      <w:smallCaps/>
      <w:sz w:val="20"/>
      <w:szCs w:val="20"/>
    </w:rPr>
  </w:style>
  <w:style w:type="paragraph" w:styleId="34">
    <w:name w:val="toc 9"/>
    <w:basedOn w:val="1"/>
    <w:next w:val="1"/>
    <w:uiPriority w:val="39"/>
    <w:pPr>
      <w:jc w:val="left"/>
    </w:pPr>
    <w:rPr>
      <w:rFonts w:eastAsia="微软雅黑"/>
      <w:sz w:val="18"/>
      <w:szCs w:val="18"/>
    </w:rPr>
  </w:style>
  <w:style w:type="paragraph" w:styleId="35">
    <w:name w:val="Body Text 2"/>
    <w:basedOn w:val="17"/>
    <w:link w:val="51"/>
    <w:uiPriority w:val="0"/>
    <w:pPr>
      <w:spacing w:after="0"/>
      <w:jc w:val="center"/>
    </w:pPr>
    <w:rPr>
      <w:rFonts w:ascii="Times New Roman" w:hAnsi="Times New Roman"/>
      <w:b/>
      <w:sz w:val="32"/>
    </w:rPr>
  </w:style>
  <w:style w:type="paragraph" w:styleId="36">
    <w:name w:val="HTML Preformatted"/>
    <w:basedOn w:val="1"/>
    <w:link w:val="163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37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38">
    <w:name w:val="Title"/>
    <w:basedOn w:val="1"/>
    <w:next w:val="1"/>
    <w:link w:val="72"/>
    <w:qFormat/>
    <w:uiPriority w:val="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39">
    <w:name w:val="annotation subject"/>
    <w:basedOn w:val="16"/>
    <w:next w:val="16"/>
    <w:link w:val="97"/>
    <w:uiPriority w:val="0"/>
    <w:pPr>
      <w:adjustRightInd w:val="0"/>
      <w:snapToGrid w:val="0"/>
      <w:textAlignment w:val="baseline"/>
    </w:pPr>
    <w:rPr>
      <w:rFonts w:ascii="Times New Roman" w:hAnsi="Times New Roman" w:eastAsia="DFKai-SB"/>
      <w:b/>
      <w:bCs/>
      <w:kern w:val="0"/>
      <w:sz w:val="24"/>
      <w:szCs w:val="20"/>
      <w:lang w:eastAsia="zh-TW"/>
    </w:rPr>
  </w:style>
  <w:style w:type="paragraph" w:styleId="40">
    <w:name w:val="Body Text First Indent"/>
    <w:basedOn w:val="18"/>
    <w:link w:val="69"/>
    <w:qFormat/>
    <w:uiPriority w:val="0"/>
    <w:pPr>
      <w:ind w:firstLine="420" w:firstLineChars="100"/>
    </w:pPr>
  </w:style>
  <w:style w:type="table" w:styleId="42">
    <w:name w:val="Table Grid"/>
    <w:basedOn w:val="41"/>
    <w:qFormat/>
    <w:uiPriority w:val="39"/>
    <w:pPr>
      <w:widowControl w:val="0"/>
      <w:jc w:val="both"/>
    </w:pPr>
    <w:rPr>
      <w:rFonts w:ascii="Times New Roman" w:hAnsi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44">
    <w:name w:val="page number"/>
    <w:qFormat/>
    <w:uiPriority w:val="0"/>
  </w:style>
  <w:style w:type="character" w:styleId="45">
    <w:name w:val="FollowedHyperlink"/>
    <w:unhideWhenUsed/>
    <w:qFormat/>
    <w:uiPriority w:val="99"/>
    <w:rPr>
      <w:color w:val="800080"/>
      <w:u w:val="single"/>
    </w:rPr>
  </w:style>
  <w:style w:type="character" w:styleId="46">
    <w:name w:val="line number"/>
    <w:basedOn w:val="43"/>
    <w:uiPriority w:val="0"/>
  </w:style>
  <w:style w:type="character" w:styleId="47">
    <w:name w:val="Hyperlink"/>
    <w:qFormat/>
    <w:uiPriority w:val="99"/>
    <w:rPr>
      <w:color w:val="0000FF"/>
      <w:u w:val="single"/>
    </w:rPr>
  </w:style>
  <w:style w:type="character" w:styleId="48">
    <w:name w:val="annotation reference"/>
    <w:qFormat/>
    <w:uiPriority w:val="0"/>
    <w:rPr>
      <w:sz w:val="21"/>
      <w:szCs w:val="21"/>
    </w:rPr>
  </w:style>
  <w:style w:type="character" w:customStyle="1" w:styleId="49">
    <w:name w:val="页脚 字符"/>
    <w:link w:val="28"/>
    <w:qFormat/>
    <w:uiPriority w:val="99"/>
    <w:rPr>
      <w:kern w:val="2"/>
      <w:sz w:val="18"/>
      <w:szCs w:val="24"/>
    </w:rPr>
  </w:style>
  <w:style w:type="character" w:customStyle="1" w:styleId="50">
    <w:name w:val="日期 字符"/>
    <w:link w:val="25"/>
    <w:qFormat/>
    <w:uiPriority w:val="0"/>
    <w:rPr>
      <w:kern w:val="2"/>
      <w:sz w:val="21"/>
      <w:szCs w:val="24"/>
    </w:rPr>
  </w:style>
  <w:style w:type="character" w:customStyle="1" w:styleId="51">
    <w:name w:val="正文文本 2 字符"/>
    <w:link w:val="35"/>
    <w:qFormat/>
    <w:uiPriority w:val="0"/>
    <w:rPr>
      <w:rFonts w:ascii="Times New Roman" w:hAnsi="Times New Roman"/>
      <w:b/>
      <w:kern w:val="2"/>
      <w:sz w:val="32"/>
      <w:szCs w:val="16"/>
    </w:rPr>
  </w:style>
  <w:style w:type="character" w:customStyle="1" w:styleId="52">
    <w:name w:val="正文缩进 字符"/>
    <w:link w:val="12"/>
    <w:qFormat/>
    <w:uiPriority w:val="0"/>
    <w:rPr>
      <w:rFonts w:ascii="Times New Roman" w:hAnsi="Times New Roman"/>
      <w:kern w:val="2"/>
      <w:sz w:val="24"/>
    </w:rPr>
  </w:style>
  <w:style w:type="character" w:customStyle="1" w:styleId="53">
    <w:name w:val="正文文本 3 字符"/>
    <w:link w:val="17"/>
    <w:qFormat/>
    <w:uiPriority w:val="0"/>
    <w:rPr>
      <w:kern w:val="2"/>
      <w:sz w:val="16"/>
      <w:szCs w:val="16"/>
    </w:rPr>
  </w:style>
  <w:style w:type="character" w:customStyle="1" w:styleId="54">
    <w:name w:val="标题 1 字符"/>
    <w:link w:val="2"/>
    <w:qFormat/>
    <w:uiPriority w:val="0"/>
    <w:rPr>
      <w:rFonts w:ascii="宋体" w:hAnsi="宋体"/>
      <w:b/>
      <w:bCs/>
      <w:kern w:val="44"/>
      <w:sz w:val="44"/>
      <w:szCs w:val="44"/>
    </w:rPr>
  </w:style>
  <w:style w:type="character" w:customStyle="1" w:styleId="55">
    <w:name w:val="标题 2 字符"/>
    <w:link w:val="3"/>
    <w:qFormat/>
    <w:uiPriority w:val="0"/>
    <w:rPr>
      <w:rFonts w:ascii="宋体" w:hAnsi="宋体"/>
      <w:b/>
      <w:bCs/>
      <w:snapToGrid w:val="0"/>
      <w:sz w:val="30"/>
      <w:szCs w:val="30"/>
    </w:rPr>
  </w:style>
  <w:style w:type="character" w:customStyle="1" w:styleId="56">
    <w:name w:val="标题 3 字符"/>
    <w:link w:val="4"/>
    <w:qFormat/>
    <w:uiPriority w:val="0"/>
    <w:rPr>
      <w:rFonts w:ascii="Arial" w:hAnsi="Arial"/>
      <w:b/>
      <w:bCs/>
      <w:snapToGrid w:val="0"/>
      <w:kern w:val="2"/>
      <w:sz w:val="28"/>
      <w:szCs w:val="28"/>
    </w:rPr>
  </w:style>
  <w:style w:type="character" w:customStyle="1" w:styleId="57">
    <w:name w:val="标题 4 字符"/>
    <w:link w:val="5"/>
    <w:qFormat/>
    <w:uiPriority w:val="0"/>
    <w:rPr>
      <w:rFonts w:ascii="Cambria" w:hAnsi="Cambria"/>
      <w:b/>
      <w:bCs/>
      <w:kern w:val="2"/>
      <w:sz w:val="28"/>
      <w:szCs w:val="28"/>
    </w:rPr>
  </w:style>
  <w:style w:type="character" w:customStyle="1" w:styleId="58">
    <w:name w:val="标题 5 字符"/>
    <w:link w:val="6"/>
    <w:qFormat/>
    <w:uiPriority w:val="0"/>
    <w:rPr>
      <w:rFonts w:ascii="宋体" w:hAnsi="宋体"/>
      <w:b/>
      <w:bCs/>
      <w:kern w:val="2"/>
      <w:sz w:val="24"/>
      <w:szCs w:val="24"/>
    </w:rPr>
  </w:style>
  <w:style w:type="character" w:customStyle="1" w:styleId="59">
    <w:name w:val="标题 6 字符"/>
    <w:link w:val="7"/>
    <w:qFormat/>
    <w:uiPriority w:val="0"/>
    <w:rPr>
      <w:rFonts w:ascii="Cambria" w:hAnsi="Cambria"/>
      <w:b/>
      <w:bCs/>
      <w:kern w:val="2"/>
      <w:sz w:val="24"/>
      <w:szCs w:val="24"/>
    </w:rPr>
  </w:style>
  <w:style w:type="character" w:customStyle="1" w:styleId="60">
    <w:name w:val="标题 7 字符"/>
    <w:link w:val="8"/>
    <w:qFormat/>
    <w:uiPriority w:val="0"/>
    <w:rPr>
      <w:rFonts w:ascii="Times New Roman" w:hAnsi="Times New Roman"/>
      <w:b/>
      <w:bCs/>
      <w:kern w:val="2"/>
      <w:sz w:val="24"/>
      <w:szCs w:val="24"/>
    </w:rPr>
  </w:style>
  <w:style w:type="character" w:customStyle="1" w:styleId="61">
    <w:name w:val="标题 8 字符"/>
    <w:link w:val="9"/>
    <w:qFormat/>
    <w:uiPriority w:val="0"/>
    <w:rPr>
      <w:rFonts w:ascii="Cambria" w:hAnsi="Cambria"/>
      <w:kern w:val="2"/>
      <w:sz w:val="24"/>
      <w:szCs w:val="24"/>
    </w:rPr>
  </w:style>
  <w:style w:type="character" w:customStyle="1" w:styleId="62">
    <w:name w:val="标题 9 字符"/>
    <w:link w:val="10"/>
    <w:qFormat/>
    <w:uiPriority w:val="0"/>
    <w:rPr>
      <w:rFonts w:ascii="Cambria" w:hAnsi="Cambria"/>
      <w:kern w:val="2"/>
      <w:sz w:val="21"/>
      <w:szCs w:val="21"/>
    </w:rPr>
  </w:style>
  <w:style w:type="paragraph" w:customStyle="1" w:styleId="63">
    <w:name w:val="列表段落1"/>
    <w:basedOn w:val="1"/>
    <w:qFormat/>
    <w:uiPriority w:val="99"/>
    <w:pPr>
      <w:ind w:firstLine="420"/>
    </w:pPr>
    <w:rPr>
      <w:rFonts w:ascii="Times New Roman" w:hAnsi="Times New Roman"/>
      <w:sz w:val="24"/>
      <w:szCs w:val="20"/>
    </w:rPr>
  </w:style>
  <w:style w:type="paragraph" w:customStyle="1" w:styleId="64">
    <w:name w:val="彩色列表 - 着色 11"/>
    <w:basedOn w:val="1"/>
    <w:link w:val="66"/>
    <w:qFormat/>
    <w:uiPriority w:val="34"/>
    <w:pPr>
      <w:widowControl/>
      <w:ind w:firstLine="420"/>
      <w:jc w:val="left"/>
    </w:pPr>
    <w:rPr>
      <w:rFonts w:ascii="宋体" w:hAnsi="宋体" w:cs="宋体"/>
      <w:kern w:val="0"/>
      <w:sz w:val="24"/>
    </w:rPr>
  </w:style>
  <w:style w:type="paragraph" w:customStyle="1" w:styleId="65">
    <w:name w:val="ivu-dropdown-item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66">
    <w:name w:val="彩色列表 - 着色 1 字符"/>
    <w:link w:val="64"/>
    <w:qFormat/>
    <w:uiPriority w:val="34"/>
    <w:rPr>
      <w:rFonts w:ascii="宋体" w:hAnsi="宋体" w:cs="宋体"/>
      <w:sz w:val="24"/>
      <w:szCs w:val="24"/>
    </w:rPr>
  </w:style>
  <w:style w:type="paragraph" w:customStyle="1" w:styleId="67">
    <w:name w:val="封面表格文本"/>
    <w:basedOn w:val="1"/>
    <w:qFormat/>
    <w:uiPriority w:val="0"/>
    <w:pPr>
      <w:autoSpaceDE w:val="0"/>
      <w:autoSpaceDN w:val="0"/>
      <w:adjustRightInd w:val="0"/>
      <w:jc w:val="center"/>
    </w:pPr>
    <w:rPr>
      <w:rFonts w:ascii="Arial" w:hAnsi="Arial"/>
      <w:kern w:val="0"/>
      <w:szCs w:val="21"/>
    </w:rPr>
  </w:style>
  <w:style w:type="character" w:customStyle="1" w:styleId="68">
    <w:name w:val="正文文本 字符"/>
    <w:link w:val="18"/>
    <w:qFormat/>
    <w:uiPriority w:val="99"/>
    <w:rPr>
      <w:kern w:val="2"/>
      <w:sz w:val="21"/>
      <w:szCs w:val="24"/>
    </w:rPr>
  </w:style>
  <w:style w:type="character" w:customStyle="1" w:styleId="69">
    <w:name w:val="正文文本首行缩进 字符"/>
    <w:basedOn w:val="68"/>
    <w:link w:val="40"/>
    <w:qFormat/>
    <w:uiPriority w:val="0"/>
    <w:rPr>
      <w:kern w:val="2"/>
      <w:sz w:val="21"/>
      <w:szCs w:val="24"/>
    </w:rPr>
  </w:style>
  <w:style w:type="character" w:customStyle="1" w:styleId="70">
    <w:name w:val="文档结构图 字符"/>
    <w:link w:val="15"/>
    <w:qFormat/>
    <w:uiPriority w:val="99"/>
    <w:rPr>
      <w:rFonts w:ascii="宋体" w:hAnsi="Times New Roman"/>
      <w:kern w:val="2"/>
      <w:sz w:val="18"/>
      <w:szCs w:val="18"/>
    </w:rPr>
  </w:style>
  <w:style w:type="character" w:customStyle="1" w:styleId="71">
    <w:name w:val="批注框文本 字符"/>
    <w:link w:val="27"/>
    <w:qFormat/>
    <w:uiPriority w:val="99"/>
    <w:rPr>
      <w:rFonts w:ascii="Times New Roman" w:hAnsi="Times New Roman"/>
      <w:kern w:val="2"/>
      <w:sz w:val="18"/>
      <w:szCs w:val="18"/>
    </w:rPr>
  </w:style>
  <w:style w:type="character" w:customStyle="1" w:styleId="72">
    <w:name w:val="标题 字符"/>
    <w:link w:val="38"/>
    <w:qFormat/>
    <w:uiPriority w:val="10"/>
    <w:rPr>
      <w:rFonts w:ascii="Cambria" w:hAnsi="Cambria"/>
      <w:b/>
      <w:bCs/>
      <w:kern w:val="2"/>
      <w:sz w:val="32"/>
      <w:szCs w:val="32"/>
    </w:rPr>
  </w:style>
  <w:style w:type="paragraph" w:customStyle="1" w:styleId="73">
    <w:name w:val="关键词"/>
    <w:basedOn w:val="1"/>
    <w:uiPriority w:val="0"/>
    <w:pPr>
      <w:widowControl/>
      <w:tabs>
        <w:tab w:val="left" w:pos="907"/>
      </w:tabs>
      <w:autoSpaceDE w:val="0"/>
      <w:autoSpaceDN w:val="0"/>
      <w:adjustRightInd w:val="0"/>
      <w:ind w:left="879" w:hanging="879"/>
    </w:pPr>
    <w:rPr>
      <w:rFonts w:ascii="Arial" w:hAnsi="Arial"/>
      <w:b/>
      <w:kern w:val="0"/>
      <w:szCs w:val="21"/>
    </w:rPr>
  </w:style>
  <w:style w:type="paragraph" w:customStyle="1" w:styleId="74">
    <w:name w:val="表头样式"/>
    <w:basedOn w:val="1"/>
    <w:link w:val="87"/>
    <w:uiPriority w:val="0"/>
    <w:pPr>
      <w:autoSpaceDE w:val="0"/>
      <w:autoSpaceDN w:val="0"/>
      <w:adjustRightInd w:val="0"/>
      <w:jc w:val="center"/>
    </w:pPr>
    <w:rPr>
      <w:rFonts w:ascii="Arial" w:hAnsi="Arial"/>
      <w:b/>
      <w:kern w:val="0"/>
      <w:szCs w:val="21"/>
    </w:rPr>
  </w:style>
  <w:style w:type="paragraph" w:customStyle="1" w:styleId="75">
    <w:name w:val="缺省文本"/>
    <w:basedOn w:val="1"/>
    <w:qFormat/>
    <w:uiPriority w:val="0"/>
    <w:pPr>
      <w:autoSpaceDE w:val="0"/>
      <w:autoSpaceDN w:val="0"/>
      <w:adjustRightInd w:val="0"/>
      <w:ind w:firstLine="105" w:firstLineChars="50"/>
      <w:jc w:val="left"/>
    </w:pPr>
    <w:rPr>
      <w:rFonts w:ascii="宋体" w:hAnsi="Arial"/>
      <w:iCs/>
      <w:color w:val="0000FF"/>
      <w:kern w:val="0"/>
      <w:szCs w:val="21"/>
    </w:rPr>
  </w:style>
  <w:style w:type="paragraph" w:customStyle="1" w:styleId="76">
    <w:name w:val="table description"/>
    <w:basedOn w:val="1"/>
    <w:uiPriority w:val="0"/>
    <w:pPr>
      <w:keepLines/>
      <w:widowControl/>
      <w:numPr>
        <w:ilvl w:val="0"/>
        <w:numId w:val="4"/>
      </w:numPr>
      <w:autoSpaceDE w:val="0"/>
      <w:autoSpaceDN w:val="0"/>
      <w:adjustRightInd w:val="0"/>
      <w:jc w:val="center"/>
    </w:pPr>
    <w:rPr>
      <w:rFonts w:ascii="宋体" w:hAnsi="Times New Roman"/>
      <w:kern w:val="0"/>
      <w:szCs w:val="20"/>
    </w:rPr>
  </w:style>
  <w:style w:type="paragraph" w:customStyle="1" w:styleId="77">
    <w:name w:val="参考资料清单"/>
    <w:basedOn w:val="1"/>
    <w:uiPriority w:val="0"/>
    <w:pPr>
      <w:numPr>
        <w:ilvl w:val="0"/>
        <w:numId w:val="5"/>
      </w:numPr>
      <w:autoSpaceDE w:val="0"/>
      <w:autoSpaceDN w:val="0"/>
      <w:adjustRightInd w:val="0"/>
    </w:pPr>
    <w:rPr>
      <w:rFonts w:ascii="Arial" w:hAnsi="Arial"/>
      <w:kern w:val="0"/>
      <w:szCs w:val="21"/>
    </w:rPr>
  </w:style>
  <w:style w:type="paragraph" w:customStyle="1" w:styleId="78">
    <w:name w:val="编写建议"/>
    <w:basedOn w:val="1"/>
    <w:link w:val="146"/>
    <w:qFormat/>
    <w:uiPriority w:val="0"/>
    <w:pPr>
      <w:autoSpaceDE w:val="0"/>
      <w:autoSpaceDN w:val="0"/>
      <w:adjustRightInd w:val="0"/>
      <w:ind w:firstLine="420"/>
      <w:jc w:val="left"/>
    </w:pPr>
    <w:rPr>
      <w:rFonts w:ascii="Arial" w:hAnsi="Arial" w:cs="Arial"/>
      <w:i/>
      <w:iCs/>
      <w:color w:val="0000FF"/>
      <w:kern w:val="0"/>
      <w:szCs w:val="21"/>
    </w:rPr>
  </w:style>
  <w:style w:type="paragraph" w:customStyle="1" w:styleId="79">
    <w:name w:val="表格文本"/>
    <w:basedOn w:val="1"/>
    <w:qFormat/>
    <w:uiPriority w:val="0"/>
    <w:pPr>
      <w:tabs>
        <w:tab w:val="decimal" w:pos="0"/>
      </w:tabs>
      <w:autoSpaceDE w:val="0"/>
      <w:autoSpaceDN w:val="0"/>
      <w:adjustRightInd w:val="0"/>
      <w:jc w:val="left"/>
    </w:pPr>
    <w:rPr>
      <w:rFonts w:ascii="Arial" w:hAnsi="Arial"/>
      <w:kern w:val="0"/>
      <w:szCs w:val="21"/>
    </w:rPr>
  </w:style>
  <w:style w:type="paragraph" w:customStyle="1" w:styleId="80">
    <w:name w:val="表格文本居中"/>
    <w:basedOn w:val="1"/>
    <w:qFormat/>
    <w:uiPriority w:val="0"/>
    <w:pPr>
      <w:keepNext/>
      <w:widowControl/>
      <w:autoSpaceDE w:val="0"/>
      <w:autoSpaceDN w:val="0"/>
      <w:adjustRightInd w:val="0"/>
      <w:jc w:val="center"/>
    </w:pPr>
    <w:rPr>
      <w:rFonts w:ascii="Times New Roman" w:hAnsi="Times New Roman"/>
      <w:kern w:val="0"/>
      <w:szCs w:val="20"/>
    </w:rPr>
  </w:style>
  <w:style w:type="paragraph" w:customStyle="1" w:styleId="81">
    <w:name w:val="表格列标题"/>
    <w:basedOn w:val="1"/>
    <w:uiPriority w:val="0"/>
    <w:pPr>
      <w:keepNext/>
      <w:widowControl/>
      <w:autoSpaceDE w:val="0"/>
      <w:autoSpaceDN w:val="0"/>
      <w:adjustRightInd w:val="0"/>
      <w:jc w:val="center"/>
    </w:pPr>
    <w:rPr>
      <w:rFonts w:ascii="Times New Roman" w:hAnsi="Times New Roman"/>
      <w:b/>
      <w:kern w:val="0"/>
      <w:szCs w:val="20"/>
    </w:rPr>
  </w:style>
  <w:style w:type="paragraph" w:customStyle="1" w:styleId="82">
    <w:name w:val="封面华为技术"/>
    <w:basedOn w:val="1"/>
    <w:qFormat/>
    <w:uiPriority w:val="0"/>
    <w:pPr>
      <w:autoSpaceDE w:val="0"/>
      <w:autoSpaceDN w:val="0"/>
      <w:adjustRightInd w:val="0"/>
      <w:jc w:val="center"/>
    </w:pPr>
    <w:rPr>
      <w:rFonts w:ascii="Arial" w:hAnsi="Arial" w:eastAsia="黑体"/>
      <w:kern w:val="0"/>
      <w:sz w:val="32"/>
      <w:szCs w:val="32"/>
    </w:rPr>
  </w:style>
  <w:style w:type="paragraph" w:customStyle="1" w:styleId="83">
    <w:name w:val="封面文档标题"/>
    <w:basedOn w:val="1"/>
    <w:qFormat/>
    <w:uiPriority w:val="0"/>
    <w:pPr>
      <w:autoSpaceDE w:val="0"/>
      <w:autoSpaceDN w:val="0"/>
      <w:adjustRightInd w:val="0"/>
      <w:jc w:val="center"/>
    </w:pPr>
    <w:rPr>
      <w:rFonts w:ascii="Arial" w:hAnsi="Arial" w:eastAsia="黑体"/>
      <w:bCs/>
      <w:kern w:val="0"/>
      <w:sz w:val="44"/>
      <w:szCs w:val="44"/>
    </w:rPr>
  </w:style>
  <w:style w:type="paragraph" w:customStyle="1" w:styleId="84">
    <w:name w:val="修订记录"/>
    <w:basedOn w:val="1"/>
    <w:uiPriority w:val="0"/>
    <w:pPr>
      <w:pageBreakBefore/>
      <w:widowControl/>
      <w:autoSpaceDE w:val="0"/>
      <w:autoSpaceDN w:val="0"/>
      <w:adjustRightInd w:val="0"/>
      <w:spacing w:before="300" w:after="150"/>
      <w:jc w:val="center"/>
    </w:pPr>
    <w:rPr>
      <w:rFonts w:ascii="Arial" w:hAnsi="Arial" w:eastAsia="黑体"/>
      <w:kern w:val="0"/>
      <w:sz w:val="32"/>
      <w:szCs w:val="32"/>
    </w:rPr>
  </w:style>
  <w:style w:type="character" w:customStyle="1" w:styleId="85">
    <w:name w:val="页眉 字符"/>
    <w:link w:val="29"/>
    <w:uiPriority w:val="99"/>
    <w:rPr>
      <w:kern w:val="2"/>
      <w:sz w:val="18"/>
      <w:szCs w:val="24"/>
    </w:rPr>
  </w:style>
  <w:style w:type="character" w:customStyle="1" w:styleId="86">
    <w:name w:val="正文首行缩进 Char1"/>
    <w:semiHidden/>
    <w:qFormat/>
    <w:uiPriority w:val="99"/>
  </w:style>
  <w:style w:type="character" w:customStyle="1" w:styleId="87">
    <w:name w:val="表头样式 Char"/>
    <w:link w:val="74"/>
    <w:uiPriority w:val="0"/>
    <w:rPr>
      <w:rFonts w:ascii="Arial" w:hAnsi="Arial"/>
      <w:b/>
      <w:sz w:val="21"/>
      <w:szCs w:val="21"/>
    </w:rPr>
  </w:style>
  <w:style w:type="character" w:customStyle="1" w:styleId="88">
    <w:name w:val="样式 样式 标题 1 + 套用前:  0.5 列 + (西文) Arial (中文) 宋体 加粗"/>
    <w:qFormat/>
    <w:uiPriority w:val="0"/>
    <w:rPr>
      <w:rFonts w:ascii="Arial" w:hAnsi="Arial" w:eastAsia="宋体"/>
      <w:b/>
      <w:bCs/>
    </w:rPr>
  </w:style>
  <w:style w:type="character" w:customStyle="1" w:styleId="89">
    <w:name w:val="未处理的提及1"/>
    <w:semiHidden/>
    <w:unhideWhenUsed/>
    <w:uiPriority w:val="99"/>
    <w:rPr>
      <w:color w:val="605E5C"/>
      <w:shd w:val="clear" w:color="auto" w:fill="E1DFDD"/>
    </w:rPr>
  </w:style>
  <w:style w:type="paragraph" w:customStyle="1" w:styleId="90">
    <w:name w:val="样式 标题 7 + 左侧:  0 厘米 首行缩进:  0 厘米"/>
    <w:basedOn w:val="8"/>
    <w:semiHidden/>
    <w:uiPriority w:val="0"/>
    <w:pPr>
      <w:keepLines w:val="0"/>
      <w:numPr>
        <w:ilvl w:val="0"/>
        <w:numId w:val="0"/>
      </w:numPr>
      <w:tabs>
        <w:tab w:val="left" w:pos="1296"/>
      </w:tabs>
      <w:spacing w:before="80" w:after="80" w:line="319" w:lineRule="auto"/>
      <w:ind w:left="1296" w:hanging="1296"/>
    </w:pPr>
    <w:rPr>
      <w:rFonts w:ascii="Arial" w:hAnsi="Arial" w:eastAsia="新宋体" w:cs="宋体"/>
      <w:szCs w:val="20"/>
    </w:rPr>
  </w:style>
  <w:style w:type="paragraph" w:customStyle="1" w:styleId="91">
    <w:name w:val="表格正文"/>
    <w:basedOn w:val="1"/>
    <w:uiPriority w:val="0"/>
    <w:pPr>
      <w:snapToGrid w:val="0"/>
      <w:spacing w:line="300" w:lineRule="auto"/>
      <w:ind w:right="57"/>
    </w:pPr>
    <w:rPr>
      <w:rFonts w:ascii="Times New Roman" w:hAnsi="Times New Roman"/>
    </w:rPr>
  </w:style>
  <w:style w:type="paragraph" w:customStyle="1" w:styleId="92">
    <w:name w:val="表格项目符号"/>
    <w:basedOn w:val="14"/>
    <w:uiPriority w:val="97"/>
    <w:pPr>
      <w:tabs>
        <w:tab w:val="left" w:pos="249"/>
      </w:tabs>
      <w:snapToGrid w:val="0"/>
      <w:spacing w:line="300" w:lineRule="auto"/>
      <w:ind w:right="57"/>
      <w:contextualSpacing w:val="0"/>
    </w:pPr>
    <w:rPr>
      <w:rFonts w:ascii="Times New Roman" w:hAnsi="Times New Roman" w:eastAsia="宋体"/>
      <w:sz w:val="18"/>
    </w:rPr>
  </w:style>
  <w:style w:type="paragraph" w:customStyle="1" w:styleId="93">
    <w:name w:val="标题1.TEXT"/>
    <w:uiPriority w:val="0"/>
    <w:pPr>
      <w:widowControl w:val="0"/>
      <w:adjustRightInd w:val="0"/>
      <w:snapToGrid w:val="0"/>
      <w:spacing w:before="120" w:line="360" w:lineRule="exact"/>
      <w:jc w:val="center"/>
      <w:textAlignment w:val="bottom"/>
    </w:pPr>
    <w:rPr>
      <w:rFonts w:ascii="宋体" w:hAnsi="宋体" w:eastAsia="宋体" w:cs="Times New Roman"/>
      <w:sz w:val="21"/>
      <w:szCs w:val="21"/>
      <w:lang w:val="en-US" w:eastAsia="zh-CN" w:bidi="ar-SA"/>
    </w:rPr>
  </w:style>
  <w:style w:type="paragraph" w:customStyle="1" w:styleId="94">
    <w:name w:val="标题3.TEXT"/>
    <w:uiPriority w:val="0"/>
    <w:pPr>
      <w:adjustRightInd w:val="0"/>
      <w:snapToGrid w:val="0"/>
      <w:spacing w:before="120" w:line="360" w:lineRule="atLeast"/>
      <w:ind w:left="851" w:firstLine="200" w:firstLineChars="200"/>
    </w:pPr>
    <w:rPr>
      <w:rFonts w:ascii="Arial" w:hAnsi="Arial" w:eastAsia="PMingLiU" w:cs="Times New Roman"/>
      <w:sz w:val="22"/>
      <w:szCs w:val="24"/>
      <w:lang w:val="en-US" w:eastAsia="zh-TW" w:bidi="ar-SA"/>
    </w:rPr>
  </w:style>
  <w:style w:type="paragraph" w:customStyle="1" w:styleId="95">
    <w:name w:val="标题4.TEXT"/>
    <w:next w:val="1"/>
    <w:uiPriority w:val="0"/>
    <w:pPr>
      <w:autoSpaceDE w:val="0"/>
      <w:autoSpaceDN w:val="0"/>
      <w:adjustRightInd w:val="0"/>
      <w:snapToGrid w:val="0"/>
      <w:spacing w:before="120" w:line="360" w:lineRule="atLeast"/>
      <w:ind w:left="1077" w:firstLine="200" w:firstLineChars="200"/>
      <w:textAlignment w:val="bottom"/>
    </w:pPr>
    <w:rPr>
      <w:rFonts w:ascii="Arial" w:hAnsi="Arial" w:eastAsia="PMingLiU" w:cs="Times New Roman"/>
      <w:sz w:val="22"/>
      <w:szCs w:val="24"/>
      <w:lang w:val="en-US" w:eastAsia="zh-TW" w:bidi="ar-SA"/>
    </w:rPr>
  </w:style>
  <w:style w:type="character" w:customStyle="1" w:styleId="96">
    <w:name w:val="批注文字 字符"/>
    <w:link w:val="16"/>
    <w:qFormat/>
    <w:uiPriority w:val="0"/>
    <w:rPr>
      <w:kern w:val="2"/>
      <w:sz w:val="21"/>
      <w:szCs w:val="24"/>
    </w:rPr>
  </w:style>
  <w:style w:type="character" w:customStyle="1" w:styleId="97">
    <w:name w:val="批注主题 字符"/>
    <w:link w:val="39"/>
    <w:uiPriority w:val="0"/>
    <w:rPr>
      <w:rFonts w:ascii="Times New Roman" w:hAnsi="Times New Roman" w:eastAsia="DFKai-SB"/>
      <w:b/>
      <w:bCs/>
      <w:kern w:val="2"/>
      <w:sz w:val="24"/>
      <w:szCs w:val="24"/>
      <w:lang w:eastAsia="zh-TW"/>
    </w:rPr>
  </w:style>
  <w:style w:type="paragraph" w:customStyle="1" w:styleId="98">
    <w:name w:val="标题5.TEXT"/>
    <w:qFormat/>
    <w:uiPriority w:val="0"/>
    <w:pPr>
      <w:spacing w:before="180" w:beforeLines="50"/>
      <w:ind w:left="1260" w:leftChars="525" w:right="238" w:firstLine="440" w:firstLineChars="200"/>
    </w:pPr>
    <w:rPr>
      <w:rFonts w:ascii="Arial" w:hAnsi="Arial" w:eastAsia="PMingLiU" w:cs="Times New Roman"/>
      <w:sz w:val="22"/>
      <w:szCs w:val="22"/>
      <w:lang w:val="en-US" w:eastAsia="zh-CN" w:bidi="ar-SA"/>
    </w:rPr>
  </w:style>
  <w:style w:type="paragraph" w:customStyle="1" w:styleId="99">
    <w:name w:val="段落編號樣式(a)_標題4"/>
    <w:basedOn w:val="1"/>
    <w:uiPriority w:val="0"/>
    <w:pPr>
      <w:tabs>
        <w:tab w:val="left" w:pos="3120"/>
      </w:tabs>
      <w:adjustRightInd w:val="0"/>
      <w:snapToGrid w:val="0"/>
      <w:jc w:val="left"/>
      <w:textAlignment w:val="baseline"/>
    </w:pPr>
    <w:rPr>
      <w:rFonts w:ascii="Times New Roman" w:hAnsi="Times New Roman" w:eastAsia="DFKai-SB"/>
      <w:kern w:val="0"/>
      <w:sz w:val="24"/>
      <w:szCs w:val="20"/>
      <w:lang w:eastAsia="zh-TW"/>
    </w:rPr>
  </w:style>
  <w:style w:type="paragraph" w:customStyle="1" w:styleId="100">
    <w:name w:val="标题2.TEXT"/>
    <w:next w:val="1"/>
    <w:qFormat/>
    <w:uiPriority w:val="0"/>
    <w:pPr>
      <w:snapToGrid w:val="0"/>
      <w:spacing w:before="120" w:line="360" w:lineRule="atLeast"/>
      <w:ind w:left="624" w:firstLine="200" w:firstLineChars="200"/>
    </w:pPr>
    <w:rPr>
      <w:rFonts w:ascii="Arial" w:hAnsi="Arial" w:eastAsia="PMingLiU" w:cs="Times New Roman"/>
      <w:sz w:val="22"/>
      <w:szCs w:val="24"/>
      <w:lang w:val="en-US" w:eastAsia="zh-TW" w:bidi="ar-SA"/>
    </w:rPr>
  </w:style>
  <w:style w:type="paragraph" w:customStyle="1" w:styleId="101">
    <w:name w:val="公司名稱"/>
    <w:basedOn w:val="1"/>
    <w:qFormat/>
    <w:uiPriority w:val="0"/>
    <w:pPr>
      <w:widowControl/>
      <w:tabs>
        <w:tab w:val="left" w:pos="8840"/>
      </w:tabs>
      <w:autoSpaceDE w:val="0"/>
      <w:autoSpaceDN w:val="0"/>
      <w:adjustRightInd w:val="0"/>
      <w:snapToGrid w:val="0"/>
      <w:jc w:val="center"/>
      <w:textAlignment w:val="bottom"/>
      <w:outlineLvl w:val="0"/>
    </w:pPr>
    <w:rPr>
      <w:rFonts w:ascii="DFKai-SB" w:hAnsi="Times New Roman" w:eastAsia="DFKai-SB"/>
      <w:kern w:val="0"/>
      <w:sz w:val="40"/>
      <w:szCs w:val="20"/>
      <w:lang w:eastAsia="zh-TW"/>
    </w:rPr>
  </w:style>
  <w:style w:type="paragraph" w:customStyle="1" w:styleId="102">
    <w:name w:val="文件名稱"/>
    <w:basedOn w:val="1"/>
    <w:uiPriority w:val="0"/>
    <w:pPr>
      <w:adjustRightInd w:val="0"/>
      <w:snapToGrid w:val="0"/>
      <w:jc w:val="center"/>
      <w:textAlignment w:val="baseline"/>
    </w:pPr>
    <w:rPr>
      <w:rFonts w:ascii="Times New Roman" w:hAnsi="Times New Roman" w:eastAsia="DFKai-SB"/>
      <w:b/>
      <w:kern w:val="0"/>
      <w:sz w:val="64"/>
      <w:szCs w:val="20"/>
      <w:lang w:eastAsia="zh-TW"/>
    </w:rPr>
  </w:style>
  <w:style w:type="paragraph" w:customStyle="1" w:styleId="103">
    <w:name w:val="文件編號"/>
    <w:basedOn w:val="1"/>
    <w:uiPriority w:val="0"/>
    <w:pPr>
      <w:widowControl/>
      <w:tabs>
        <w:tab w:val="left" w:pos="8840"/>
      </w:tabs>
      <w:autoSpaceDE w:val="0"/>
      <w:autoSpaceDN w:val="0"/>
      <w:adjustRightInd w:val="0"/>
      <w:snapToGrid w:val="0"/>
      <w:jc w:val="left"/>
      <w:textAlignment w:val="bottom"/>
      <w:outlineLvl w:val="0"/>
    </w:pPr>
    <w:rPr>
      <w:rFonts w:ascii="DFKai-SB" w:hAnsi="Times New Roman" w:eastAsia="DFKai-SB"/>
      <w:kern w:val="0"/>
      <w:sz w:val="40"/>
      <w:szCs w:val="20"/>
      <w:lang w:eastAsia="zh-TW"/>
    </w:rPr>
  </w:style>
  <w:style w:type="paragraph" w:customStyle="1" w:styleId="104">
    <w:name w:val="文件目錄"/>
    <w:basedOn w:val="1"/>
    <w:next w:val="1"/>
    <w:uiPriority w:val="0"/>
    <w:pPr>
      <w:jc w:val="center"/>
    </w:pPr>
    <w:rPr>
      <w:rFonts w:ascii="Times New Roman" w:hAnsi="Times New Roman" w:eastAsia="DFKai-SB"/>
      <w:sz w:val="44"/>
      <w:szCs w:val="20"/>
      <w:u w:val="single"/>
      <w:lang w:eastAsia="zh-TW"/>
    </w:rPr>
  </w:style>
  <w:style w:type="paragraph" w:customStyle="1" w:styleId="105">
    <w:name w:val="版次"/>
    <w:basedOn w:val="1"/>
    <w:next w:val="1"/>
    <w:uiPriority w:val="0"/>
    <w:pPr>
      <w:adjustRightInd w:val="0"/>
      <w:snapToGrid w:val="0"/>
      <w:jc w:val="left"/>
      <w:textAlignment w:val="baseline"/>
    </w:pPr>
    <w:rPr>
      <w:rFonts w:ascii="Times New Roman" w:hAnsi="Times New Roman" w:eastAsia="DFKai-SB"/>
      <w:kern w:val="0"/>
      <w:sz w:val="40"/>
      <w:szCs w:val="20"/>
      <w:lang w:eastAsia="zh-TW"/>
    </w:rPr>
  </w:style>
  <w:style w:type="paragraph" w:customStyle="1" w:styleId="106">
    <w:name w:val="文件日期"/>
    <w:basedOn w:val="1"/>
    <w:uiPriority w:val="0"/>
    <w:pPr>
      <w:jc w:val="center"/>
    </w:pPr>
    <w:rPr>
      <w:rFonts w:ascii="Times New Roman" w:hAnsi="Times New Roman" w:eastAsia="DFKai-SB"/>
      <w:sz w:val="24"/>
      <w:szCs w:val="20"/>
      <w:lang w:eastAsia="zh-TW"/>
    </w:rPr>
  </w:style>
  <w:style w:type="paragraph" w:customStyle="1" w:styleId="107">
    <w:name w:val="InfoBlue"/>
    <w:basedOn w:val="1"/>
    <w:next w:val="18"/>
    <w:uiPriority w:val="0"/>
    <w:pPr>
      <w:tabs>
        <w:tab w:val="left" w:pos="1080"/>
      </w:tabs>
      <w:spacing w:after="120" w:line="240" w:lineRule="atLeast"/>
      <w:ind w:left="720"/>
      <w:jc w:val="left"/>
    </w:pPr>
    <w:rPr>
      <w:rFonts w:ascii="宋体" w:hAnsi="Times New Roman"/>
      <w:i/>
      <w:iCs/>
      <w:color w:val="0000FF"/>
      <w:kern w:val="0"/>
      <w:sz w:val="20"/>
      <w:szCs w:val="20"/>
    </w:rPr>
  </w:style>
  <w:style w:type="paragraph" w:customStyle="1" w:styleId="108">
    <w:name w:val="Paragraph1"/>
    <w:basedOn w:val="1"/>
    <w:uiPriority w:val="0"/>
    <w:pPr>
      <w:spacing w:before="80"/>
    </w:pPr>
    <w:rPr>
      <w:rFonts w:ascii="宋体" w:hAnsi="Times New Roman"/>
      <w:kern w:val="0"/>
      <w:sz w:val="20"/>
      <w:szCs w:val="20"/>
    </w:rPr>
  </w:style>
  <w:style w:type="paragraph" w:customStyle="1" w:styleId="109">
    <w:name w:val="样式 标题2.TEXT + (中文) 宋体"/>
    <w:basedOn w:val="100"/>
    <w:qFormat/>
    <w:uiPriority w:val="0"/>
    <w:rPr>
      <w:rFonts w:eastAsia="宋体"/>
    </w:rPr>
  </w:style>
  <w:style w:type="paragraph" w:customStyle="1" w:styleId="110">
    <w:name w:val="样式标题3.TEXT + (中文) 宋体"/>
    <w:basedOn w:val="94"/>
    <w:uiPriority w:val="0"/>
    <w:rPr>
      <w:rFonts w:eastAsia="宋体"/>
    </w:rPr>
  </w:style>
  <w:style w:type="paragraph" w:customStyle="1" w:styleId="111">
    <w:name w:val="标题 6 + (中文) 宋体 11 磅 非加粗 左 段前: 6 磅 段后: 0 磅 行距: 最小值 18 磅"/>
    <w:basedOn w:val="7"/>
    <w:uiPriority w:val="0"/>
    <w:pPr>
      <w:numPr>
        <w:ilvl w:val="0"/>
        <w:numId w:val="0"/>
      </w:numPr>
      <w:tabs>
        <w:tab w:val="left" w:pos="612"/>
      </w:tabs>
      <w:spacing w:before="120" w:after="0" w:line="360" w:lineRule="atLeast"/>
      <w:jc w:val="left"/>
    </w:pPr>
    <w:rPr>
      <w:rFonts w:ascii="Arial" w:hAnsi="Arial" w:cs="宋体"/>
      <w:b w:val="0"/>
      <w:bCs w:val="0"/>
      <w:kern w:val="0"/>
      <w:sz w:val="22"/>
      <w:szCs w:val="20"/>
    </w:rPr>
  </w:style>
  <w:style w:type="paragraph" w:customStyle="1" w:styleId="112">
    <w:name w:val="样式 标题 3 + 左侧:  0 厘米 首行缩进:  0 厘米"/>
    <w:basedOn w:val="4"/>
    <w:uiPriority w:val="0"/>
    <w:pPr>
      <w:keepNext w:val="0"/>
      <w:keepLines w:val="0"/>
      <w:numPr>
        <w:numId w:val="6"/>
      </w:numPr>
      <w:tabs>
        <w:tab w:val="left" w:pos="540"/>
        <w:tab w:val="left" w:pos="720"/>
        <w:tab w:val="left" w:pos="840"/>
      </w:tabs>
      <w:autoSpaceDE w:val="0"/>
      <w:autoSpaceDN w:val="0"/>
      <w:adjustRightInd w:val="0"/>
      <w:snapToGrid w:val="0"/>
      <w:spacing w:before="120" w:beforeLines="0" w:line="360" w:lineRule="atLeast"/>
      <w:textAlignment w:val="bottom"/>
    </w:pPr>
    <w:rPr>
      <w:rFonts w:eastAsia="PMingLiU" w:cs="宋体"/>
      <w:snapToGrid/>
      <w:kern w:val="0"/>
      <w:sz w:val="24"/>
      <w:szCs w:val="20"/>
      <w:lang w:eastAsia="zh-TW"/>
    </w:rPr>
  </w:style>
  <w:style w:type="paragraph" w:customStyle="1" w:styleId="113">
    <w:name w:val="样式 标题2.TEXT + (中文) 宋体 首行缩进:  2 字符"/>
    <w:basedOn w:val="100"/>
    <w:uiPriority w:val="0"/>
    <w:pPr>
      <w:ind w:left="567"/>
    </w:pPr>
    <w:rPr>
      <w:rFonts w:eastAsia="宋体" w:cs="宋体"/>
      <w:szCs w:val="20"/>
    </w:rPr>
  </w:style>
  <w:style w:type="paragraph" w:customStyle="1" w:styleId="114">
    <w:name w:val="样式 标题4.TEXT + (中文) 宋体 首行缩进:  2 字符"/>
    <w:basedOn w:val="95"/>
    <w:qFormat/>
    <w:uiPriority w:val="0"/>
    <w:pPr>
      <w:ind w:left="567"/>
    </w:pPr>
    <w:rPr>
      <w:rFonts w:eastAsia="宋体" w:cs="宋体"/>
      <w:szCs w:val="20"/>
    </w:rPr>
  </w:style>
  <w:style w:type="paragraph" w:customStyle="1" w:styleId="115">
    <w:name w:val="样式 标题5.TEXT + (中文) 宋体 右侧:  0 厘米 行距: 最小值 18 磅"/>
    <w:basedOn w:val="98"/>
    <w:uiPriority w:val="0"/>
    <w:pPr>
      <w:spacing w:before="50" w:line="360" w:lineRule="atLeast"/>
      <w:ind w:left="567" w:leftChars="0" w:right="0" w:firstLine="200"/>
    </w:pPr>
    <w:rPr>
      <w:rFonts w:eastAsia="宋体" w:cs="宋体"/>
      <w:szCs w:val="20"/>
    </w:rPr>
  </w:style>
  <w:style w:type="paragraph" w:customStyle="1" w:styleId="116">
    <w:name w:val="样式 标题4.TEXT + (中文) 宋体 首行缩进:  2 字符1"/>
    <w:basedOn w:val="95"/>
    <w:qFormat/>
    <w:uiPriority w:val="0"/>
    <w:pPr>
      <w:ind w:left="567"/>
    </w:pPr>
    <w:rPr>
      <w:rFonts w:eastAsia="宋体" w:cs="宋体"/>
      <w:szCs w:val="20"/>
    </w:rPr>
  </w:style>
  <w:style w:type="paragraph" w:customStyle="1" w:styleId="117">
    <w:name w:val="样式 标题1.TEXT + (中文) 宋体 行距: 最小值 18 磅"/>
    <w:basedOn w:val="93"/>
    <w:qFormat/>
    <w:uiPriority w:val="0"/>
    <w:pPr>
      <w:snapToGrid/>
      <w:spacing w:line="360" w:lineRule="atLeast"/>
      <w:ind w:left="567" w:firstLine="200"/>
    </w:pPr>
    <w:rPr>
      <w:rFonts w:cs="宋体"/>
      <w:szCs w:val="20"/>
    </w:rPr>
  </w:style>
  <w:style w:type="paragraph" w:customStyle="1" w:styleId="118">
    <w:name w:val="样式 样式 标题2.TEXT + (中文) 宋体 首行缩进:  2 字符 + 首行缩进:  2 字符"/>
    <w:basedOn w:val="113"/>
    <w:uiPriority w:val="0"/>
  </w:style>
  <w:style w:type="paragraph" w:customStyle="1" w:styleId="119">
    <w:name w:val="样式 标题 2 + 宋体 小四 行距: 单倍行距"/>
    <w:basedOn w:val="3"/>
    <w:next w:val="2"/>
    <w:qFormat/>
    <w:uiPriority w:val="0"/>
    <w:pPr>
      <w:numPr>
        <w:numId w:val="7"/>
      </w:numPr>
      <w:tabs>
        <w:tab w:val="left" w:pos="425"/>
        <w:tab w:val="left" w:pos="567"/>
        <w:tab w:val="left" w:pos="1596"/>
      </w:tabs>
      <w:overflowPunct w:val="0"/>
      <w:autoSpaceDE w:val="0"/>
      <w:autoSpaceDN w:val="0"/>
      <w:adjustRightInd w:val="0"/>
      <w:spacing w:before="260" w:beforeLines="0" w:after="260"/>
      <w:textAlignment w:val="baseline"/>
    </w:pPr>
    <w:rPr>
      <w:rFonts w:cs="宋体"/>
      <w:bCs w:val="0"/>
      <w:snapToGrid/>
      <w:kern w:val="44"/>
      <w:sz w:val="24"/>
      <w:szCs w:val="20"/>
    </w:rPr>
  </w:style>
  <w:style w:type="paragraph" w:customStyle="1" w:styleId="120">
    <w:name w:val="正文缩进1"/>
    <w:basedOn w:val="1"/>
    <w:qFormat/>
    <w:uiPriority w:val="0"/>
    <w:pPr>
      <w:ind w:firstLine="480"/>
    </w:pPr>
    <w:rPr>
      <w:rFonts w:ascii="Times New Roman" w:hAnsi="Times New Roman" w:cs="宋体"/>
      <w:sz w:val="24"/>
      <w:szCs w:val="20"/>
    </w:rPr>
  </w:style>
  <w:style w:type="paragraph" w:customStyle="1" w:styleId="121">
    <w:name w:val="Char Char Char Char Char Char"/>
    <w:basedOn w:val="1"/>
    <w:uiPriority w:val="0"/>
    <w:pPr>
      <w:keepNext/>
      <w:tabs>
        <w:tab w:val="left" w:pos="2940"/>
      </w:tabs>
      <w:autoSpaceDE w:val="0"/>
      <w:autoSpaceDN w:val="0"/>
      <w:adjustRightInd w:val="0"/>
      <w:ind w:hanging="420"/>
      <w:jc w:val="left"/>
    </w:pPr>
    <w:rPr>
      <w:rFonts w:ascii="Times New Roman" w:hAnsi="Times New Roman"/>
      <w:sz w:val="20"/>
      <w:szCs w:val="20"/>
    </w:rPr>
  </w:style>
  <w:style w:type="paragraph" w:customStyle="1" w:styleId="122">
    <w:name w:val="样式 编写建议 Char + 首行缩进:  2 字符"/>
    <w:basedOn w:val="1"/>
    <w:next w:val="40"/>
    <w:uiPriority w:val="0"/>
    <w:pPr>
      <w:autoSpaceDE w:val="0"/>
      <w:autoSpaceDN w:val="0"/>
      <w:adjustRightInd w:val="0"/>
      <w:ind w:firstLine="420"/>
      <w:jc w:val="left"/>
    </w:pPr>
    <w:rPr>
      <w:rFonts w:ascii="Arial" w:hAnsi="Arial" w:cs="宋体"/>
      <w:i/>
      <w:iCs/>
      <w:color w:val="0000FF"/>
      <w:kern w:val="0"/>
      <w:szCs w:val="20"/>
    </w:rPr>
  </w:style>
  <w:style w:type="paragraph" w:customStyle="1" w:styleId="123">
    <w:name w:val="默认段落字体 Para Char Char Char Char Char Char Char Char Char Char Char Char Char Char Char Char Char"/>
    <w:next w:val="1"/>
    <w:uiPriority w:val="0"/>
    <w:pPr>
      <w:keepNext/>
      <w:keepLines/>
      <w:tabs>
        <w:tab w:val="left" w:pos="2100"/>
      </w:tabs>
      <w:spacing w:before="240" w:after="240"/>
      <w:ind w:left="2100" w:hanging="420"/>
      <w:outlineLvl w:val="7"/>
    </w:pPr>
    <w:rPr>
      <w:rFonts w:ascii="Arial" w:hAnsi="Arial" w:eastAsia="黑体" w:cs="Arial"/>
      <w:snapToGrid w:val="0"/>
      <w:sz w:val="21"/>
      <w:szCs w:val="21"/>
      <w:lang w:val="en-US" w:eastAsia="zh-CN" w:bidi="ar-SA"/>
    </w:rPr>
  </w:style>
  <w:style w:type="paragraph" w:customStyle="1" w:styleId="124">
    <w:name w:val="表号"/>
    <w:basedOn w:val="1"/>
    <w:next w:val="40"/>
    <w:uiPriority w:val="0"/>
    <w:pPr>
      <w:keepNext/>
      <w:keepLines/>
      <w:numPr>
        <w:ilvl w:val="8"/>
        <w:numId w:val="8"/>
      </w:numPr>
      <w:autoSpaceDE w:val="0"/>
      <w:autoSpaceDN w:val="0"/>
      <w:adjustRightInd w:val="0"/>
      <w:jc w:val="center"/>
      <w:textAlignment w:val="baseline"/>
    </w:pPr>
    <w:rPr>
      <w:rFonts w:ascii="Arial" w:hAnsi="Arial"/>
      <w:kern w:val="0"/>
      <w:sz w:val="18"/>
      <w:szCs w:val="18"/>
    </w:rPr>
  </w:style>
  <w:style w:type="paragraph" w:customStyle="1" w:styleId="125">
    <w:name w:val="图号 Char"/>
    <w:basedOn w:val="1"/>
    <w:uiPriority w:val="0"/>
    <w:pPr>
      <w:keepNext/>
      <w:numPr>
        <w:ilvl w:val="7"/>
        <w:numId w:val="8"/>
      </w:numPr>
      <w:autoSpaceDE w:val="0"/>
      <w:autoSpaceDN w:val="0"/>
      <w:adjustRightInd w:val="0"/>
      <w:spacing w:before="105"/>
      <w:jc w:val="center"/>
      <w:textAlignment w:val="baseline"/>
    </w:pPr>
    <w:rPr>
      <w:rFonts w:ascii="Arial" w:hAnsi="Arial"/>
      <w:kern w:val="0"/>
      <w:sz w:val="18"/>
      <w:szCs w:val="18"/>
    </w:rPr>
  </w:style>
  <w:style w:type="paragraph" w:customStyle="1" w:styleId="126">
    <w:name w:val="font5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127">
    <w:name w:val="xl143"/>
    <w:basedOn w:val="1"/>
    <w:uiPriority w:val="0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  <w:sz w:val="24"/>
    </w:rPr>
  </w:style>
  <w:style w:type="paragraph" w:customStyle="1" w:styleId="128">
    <w:name w:val="xl144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29">
    <w:name w:val="xl14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0">
    <w:name w:val="xl146"/>
    <w:basedOn w:val="1"/>
    <w:uiPriority w:val="0"/>
    <w:pPr>
      <w:widowControl/>
      <w:pBdr>
        <w:left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1">
    <w:name w:val="xl147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2">
    <w:name w:val="xl148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3">
    <w:name w:val="xl149"/>
    <w:basedOn w:val="1"/>
    <w:qFormat/>
    <w:uiPriority w:val="0"/>
    <w:pPr>
      <w:widowControl/>
      <w:pBdr>
        <w:top w:val="single" w:color="auto" w:sz="4" w:space="0"/>
        <w:bottom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4">
    <w:name w:val="xl150"/>
    <w:basedOn w:val="1"/>
    <w:uiPriority w:val="0"/>
    <w:pPr>
      <w:widowControl/>
      <w:pBdr>
        <w:left w:val="single" w:color="auto" w:sz="4" w:space="0"/>
        <w:right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5">
    <w:name w:val="xl151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36">
    <w:name w:val="xl15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b/>
      <w:bCs/>
      <w:kern w:val="0"/>
      <w:sz w:val="32"/>
      <w:szCs w:val="32"/>
    </w:rPr>
  </w:style>
  <w:style w:type="paragraph" w:customStyle="1" w:styleId="137">
    <w:name w:val="xl153"/>
    <w:basedOn w:val="1"/>
    <w:qFormat/>
    <w:uiPriority w:val="0"/>
    <w:pPr>
      <w:widowControl/>
      <w:pBdr>
        <w:top w:val="single" w:color="auto" w:sz="4" w:space="0"/>
        <w:bottom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b/>
      <w:bCs/>
      <w:kern w:val="0"/>
      <w:sz w:val="32"/>
      <w:szCs w:val="32"/>
    </w:rPr>
  </w:style>
  <w:style w:type="paragraph" w:customStyle="1" w:styleId="138">
    <w:name w:val="xl154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b/>
      <w:bCs/>
      <w:kern w:val="0"/>
      <w:sz w:val="32"/>
      <w:szCs w:val="32"/>
    </w:rPr>
  </w:style>
  <w:style w:type="paragraph" w:customStyle="1" w:styleId="139">
    <w:name w:val="xl155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140">
    <w:name w:val="xl156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41">
    <w:name w:val="xl157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42">
    <w:name w:val="xl158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22"/>
      <w:szCs w:val="22"/>
    </w:rPr>
  </w:style>
  <w:style w:type="paragraph" w:customStyle="1" w:styleId="143">
    <w:name w:val="xl159"/>
    <w:basedOn w:val="1"/>
    <w:qFormat/>
    <w:uiPriority w:val="0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  <w:sz w:val="24"/>
    </w:rPr>
  </w:style>
  <w:style w:type="character" w:customStyle="1" w:styleId="144">
    <w:name w:val="样式 标题 1 + 套用前:  0.5 列"/>
    <w:qFormat/>
    <w:uiPriority w:val="0"/>
  </w:style>
  <w:style w:type="character" w:customStyle="1" w:styleId="145">
    <w:name w:val="SoDA Field"/>
    <w:qFormat/>
    <w:uiPriority w:val="0"/>
    <w:rPr>
      <w:color w:val="0000FF"/>
    </w:rPr>
  </w:style>
  <w:style w:type="character" w:customStyle="1" w:styleId="146">
    <w:name w:val="编写建议 Char"/>
    <w:link w:val="78"/>
    <w:qFormat/>
    <w:uiPriority w:val="0"/>
    <w:rPr>
      <w:rFonts w:ascii="Arial" w:hAnsi="Arial" w:cs="Arial"/>
      <w:i/>
      <w:iCs/>
      <w:color w:val="0000FF"/>
      <w:sz w:val="21"/>
      <w:szCs w:val="21"/>
    </w:rPr>
  </w:style>
  <w:style w:type="character" w:customStyle="1" w:styleId="147">
    <w:name w:val="apple-converted-space"/>
    <w:qFormat/>
    <w:uiPriority w:val="0"/>
  </w:style>
  <w:style w:type="paragraph" w:customStyle="1" w:styleId="148">
    <w:name w:val="图案编号"/>
    <w:basedOn w:val="1"/>
    <w:link w:val="152"/>
    <w:qFormat/>
    <w:uiPriority w:val="0"/>
    <w:pPr>
      <w:numPr>
        <w:ilvl w:val="0"/>
        <w:numId w:val="9"/>
      </w:numPr>
      <w:jc w:val="center"/>
      <w:textAlignment w:val="center"/>
    </w:pPr>
    <w:rPr>
      <w:rFonts w:ascii="Arial" w:hAnsi="Arial" w:eastAsia="微软雅黑"/>
      <w:lang w:val="zh-CN" w:eastAsia="zh-CN"/>
    </w:rPr>
  </w:style>
  <w:style w:type="paragraph" w:customStyle="1" w:styleId="149">
    <w:name w:val="表格编号"/>
    <w:basedOn w:val="148"/>
    <w:next w:val="1"/>
    <w:qFormat/>
    <w:uiPriority w:val="0"/>
    <w:pPr>
      <w:numPr>
        <w:ilvl w:val="0"/>
        <w:numId w:val="10"/>
      </w:numPr>
      <w:tabs>
        <w:tab w:val="clear" w:pos="0"/>
      </w:tabs>
      <w:ind w:left="1985" w:hanging="284"/>
    </w:pPr>
  </w:style>
  <w:style w:type="paragraph" w:customStyle="1" w:styleId="150">
    <w:name w:val="样式 首行缩进:  2.25 字符"/>
    <w:basedOn w:val="1"/>
    <w:link w:val="153"/>
    <w:qFormat/>
    <w:uiPriority w:val="0"/>
    <w:pPr>
      <w:ind w:firstLine="225" w:firstLineChars="225"/>
    </w:pPr>
    <w:rPr>
      <w:rFonts w:ascii="Times New Roman" w:hAnsi="Times New Roman" w:cs="宋体"/>
      <w:sz w:val="24"/>
      <w:szCs w:val="20"/>
    </w:rPr>
  </w:style>
  <w:style w:type="paragraph" w:customStyle="1" w:styleId="151">
    <w:name w:val="中等深浅底纹 1 - 着色 11"/>
    <w:link w:val="154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152">
    <w:name w:val="图案编号 Char"/>
    <w:link w:val="148"/>
    <w:qFormat/>
    <w:uiPriority w:val="0"/>
    <w:rPr>
      <w:rFonts w:ascii="Arial" w:hAnsi="Arial" w:eastAsia="微软雅黑"/>
      <w:kern w:val="2"/>
      <w:sz w:val="21"/>
      <w:szCs w:val="24"/>
      <w:lang w:val="zh-CN" w:eastAsia="zh-CN"/>
    </w:rPr>
  </w:style>
  <w:style w:type="character" w:customStyle="1" w:styleId="153">
    <w:name w:val="样式 首行缩进:  2.25 字符 Char"/>
    <w:link w:val="150"/>
    <w:qFormat/>
    <w:uiPriority w:val="0"/>
    <w:rPr>
      <w:rFonts w:ascii="Times New Roman" w:hAnsi="Times New Roman" w:cs="宋体"/>
      <w:kern w:val="2"/>
      <w:sz w:val="24"/>
    </w:rPr>
  </w:style>
  <w:style w:type="character" w:customStyle="1" w:styleId="154">
    <w:name w:val="中等深浅底纹 1 - 着色 1 字符"/>
    <w:link w:val="151"/>
    <w:qFormat/>
    <w:uiPriority w:val="1"/>
    <w:rPr>
      <w:sz w:val="22"/>
      <w:szCs w:val="22"/>
    </w:rPr>
  </w:style>
  <w:style w:type="character" w:customStyle="1" w:styleId="155">
    <w:name w:val="浅色网格 - 着色 11"/>
    <w:semiHidden/>
    <w:qFormat/>
    <w:uiPriority w:val="99"/>
    <w:rPr>
      <w:color w:val="808080"/>
    </w:rPr>
  </w:style>
  <w:style w:type="table" w:customStyle="1" w:styleId="156">
    <w:name w:val="中等深浅列表 1 - 着色 41"/>
    <w:basedOn w:val="41"/>
    <w:qFormat/>
    <w:uiPriority w:val="61"/>
    <w:rPr>
      <w:sz w:val="22"/>
      <w:szCs w:val="22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paragraph" w:customStyle="1" w:styleId="157">
    <w:name w:val="样式 表格项目符号 + (西文) Arial (中文) 微软雅黑 小四"/>
    <w:basedOn w:val="92"/>
    <w:qFormat/>
    <w:uiPriority w:val="0"/>
    <w:pPr>
      <w:numPr>
        <w:ilvl w:val="0"/>
        <w:numId w:val="11"/>
      </w:numPr>
      <w:ind w:left="0" w:firstLine="0"/>
    </w:pPr>
    <w:rPr>
      <w:rFonts w:ascii="Arial" w:hAnsi="Arial" w:eastAsia="微软雅黑"/>
      <w:sz w:val="24"/>
    </w:rPr>
  </w:style>
  <w:style w:type="paragraph" w:customStyle="1" w:styleId="158">
    <w:name w:val="样式 表格项目符号 + (西文) Arial (中文) 微软雅黑 小四1"/>
    <w:basedOn w:val="92"/>
    <w:qFormat/>
    <w:uiPriority w:val="0"/>
    <w:pPr>
      <w:numPr>
        <w:ilvl w:val="0"/>
        <w:numId w:val="0"/>
      </w:numPr>
      <w:ind w:firstLine="200" w:firstLineChars="200"/>
    </w:pPr>
    <w:rPr>
      <w:rFonts w:ascii="Arial" w:hAnsi="Arial" w:eastAsia="微软雅黑"/>
      <w:sz w:val="24"/>
    </w:rPr>
  </w:style>
  <w:style w:type="paragraph" w:customStyle="1" w:styleId="159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60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161">
    <w:name w:val="正文文本缩进 字符"/>
    <w:link w:val="19"/>
    <w:qFormat/>
    <w:uiPriority w:val="0"/>
    <w:rPr>
      <w:rFonts w:ascii="Times New Roman" w:hAnsi="Times New Roman"/>
      <w:kern w:val="2"/>
      <w:sz w:val="21"/>
      <w:szCs w:val="24"/>
    </w:rPr>
  </w:style>
  <w:style w:type="paragraph" w:customStyle="1" w:styleId="162">
    <w:name w:val="p17"/>
    <w:basedOn w:val="1"/>
    <w:qFormat/>
    <w:uiPriority w:val="0"/>
    <w:pPr>
      <w:widowControl/>
      <w:ind w:firstLine="420"/>
    </w:pPr>
    <w:rPr>
      <w:rFonts w:ascii="Times New Roman" w:hAnsi="Times New Roman"/>
      <w:kern w:val="0"/>
      <w:sz w:val="24"/>
    </w:rPr>
  </w:style>
  <w:style w:type="character" w:customStyle="1" w:styleId="163">
    <w:name w:val="HTML 预设格式 字符"/>
    <w:link w:val="36"/>
    <w:qFormat/>
    <w:uiPriority w:val="99"/>
    <w:rPr>
      <w:rFonts w:ascii="宋体" w:hAnsi="宋体" w:cs="宋体"/>
      <w:sz w:val="24"/>
      <w:szCs w:val="24"/>
    </w:rPr>
  </w:style>
  <w:style w:type="paragraph" w:customStyle="1" w:styleId="164">
    <w:name w:val="NSFOCUS文本+首行缩进"/>
    <w:basedOn w:val="1"/>
    <w:qFormat/>
    <w:uiPriority w:val="0"/>
    <w:pPr>
      <w:widowControl/>
      <w:jc w:val="left"/>
    </w:pPr>
    <w:rPr>
      <w:rFonts w:ascii="Arial" w:hAnsi="Arial"/>
      <w:kern w:val="0"/>
      <w:sz w:val="24"/>
      <w:szCs w:val="20"/>
    </w:rPr>
  </w:style>
  <w:style w:type="character" w:customStyle="1" w:styleId="165">
    <w:name w:val="gf正文1 Char Char"/>
    <w:link w:val="166"/>
    <w:qFormat/>
    <w:uiPriority w:val="0"/>
    <w:rPr>
      <w:rFonts w:ascii="宋体" w:hAnsi="宋体" w:cs="宋体"/>
      <w:sz w:val="24"/>
      <w:szCs w:val="24"/>
    </w:rPr>
  </w:style>
  <w:style w:type="paragraph" w:customStyle="1" w:styleId="166">
    <w:name w:val="gf正文1"/>
    <w:basedOn w:val="1"/>
    <w:link w:val="165"/>
    <w:qFormat/>
    <w:uiPriority w:val="0"/>
    <w:pPr>
      <w:adjustRightInd w:val="0"/>
      <w:snapToGrid w:val="0"/>
      <w:spacing w:beforeLines="50"/>
      <w:ind w:firstLine="480"/>
    </w:pPr>
    <w:rPr>
      <w:rFonts w:ascii="宋体" w:hAnsi="宋体" w:cs="宋体"/>
      <w:kern w:val="0"/>
      <w:sz w:val="24"/>
    </w:rPr>
  </w:style>
  <w:style w:type="paragraph" w:customStyle="1" w:styleId="167">
    <w:name w:val="jd-正文1"/>
    <w:basedOn w:val="1"/>
    <w:uiPriority w:val="0"/>
    <w:pPr>
      <w:ind w:firstLine="482"/>
    </w:pPr>
    <w:rPr>
      <w:rFonts w:ascii="宋体" w:hAnsi="宋体" w:cs="宋体"/>
      <w:sz w:val="24"/>
      <w:szCs w:val="20"/>
    </w:rPr>
  </w:style>
  <w:style w:type="paragraph" w:customStyle="1" w:styleId="168">
    <w:name w:val="大纲正文"/>
    <w:basedOn w:val="1"/>
    <w:qFormat/>
    <w:uiPriority w:val="0"/>
    <w:pPr>
      <w:ind w:firstLine="480"/>
    </w:pPr>
    <w:rPr>
      <w:rFonts w:ascii="Times New Roman" w:hAnsi="Times New Roman" w:cs="宋体"/>
      <w:sz w:val="24"/>
      <w:szCs w:val="20"/>
    </w:rPr>
  </w:style>
  <w:style w:type="paragraph" w:customStyle="1" w:styleId="169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character" w:customStyle="1" w:styleId="170">
    <w:name w:val="正文文本缩进 2 字符"/>
    <w:link w:val="26"/>
    <w:qFormat/>
    <w:uiPriority w:val="0"/>
    <w:rPr>
      <w:rFonts w:ascii="Times New Roman" w:hAnsi="Times New Roman"/>
      <w:kern w:val="2"/>
      <w:sz w:val="21"/>
      <w:szCs w:val="24"/>
    </w:rPr>
  </w:style>
  <w:style w:type="paragraph" w:customStyle="1" w:styleId="171">
    <w:name w:val="正文（首行缩进）"/>
    <w:basedOn w:val="1"/>
    <w:qFormat/>
    <w:uiPriority w:val="0"/>
    <w:pPr>
      <w:ind w:firstLine="420"/>
    </w:pPr>
    <w:rPr>
      <w:rFonts w:ascii="Times New Roman" w:hAnsi="Times New Roman"/>
      <w:sz w:val="24"/>
      <w:szCs w:val="20"/>
    </w:rPr>
  </w:style>
  <w:style w:type="paragraph" w:customStyle="1" w:styleId="172">
    <w:name w:val="项目正文"/>
    <w:basedOn w:val="1"/>
    <w:qFormat/>
    <w:uiPriority w:val="0"/>
    <w:pPr>
      <w:tabs>
        <w:tab w:val="left" w:pos="360"/>
      </w:tabs>
      <w:ind w:left="317" w:hanging="317"/>
    </w:pPr>
    <w:rPr>
      <w:rFonts w:cs="黑体"/>
      <w:sz w:val="24"/>
      <w:szCs w:val="20"/>
    </w:rPr>
  </w:style>
  <w:style w:type="paragraph" w:customStyle="1" w:styleId="173">
    <w:name w:val="1.1."/>
    <w:basedOn w:val="3"/>
    <w:qFormat/>
    <w:uiPriority w:val="0"/>
    <w:pPr>
      <w:numPr>
        <w:numId w:val="12"/>
      </w:numPr>
      <w:spacing w:after="50" w:afterLines="50"/>
    </w:pPr>
    <w:rPr>
      <w:sz w:val="32"/>
    </w:rPr>
  </w:style>
  <w:style w:type="character" w:customStyle="1" w:styleId="174">
    <w:name w:val="标题 3 Char"/>
    <w:qFormat/>
    <w:uiPriority w:val="0"/>
    <w:rPr>
      <w:rFonts w:ascii="Arial" w:hAnsi="Arial" w:eastAsia="宋体" w:cs="Arial"/>
      <w:b/>
      <w:bCs/>
      <w:sz w:val="24"/>
      <w:szCs w:val="26"/>
      <w:lang w:val="en-US" w:eastAsia="zh-CN" w:bidi="ar-SA"/>
    </w:rPr>
  </w:style>
  <w:style w:type="character" w:customStyle="1" w:styleId="175">
    <w:name w:val="标题 4 Char"/>
    <w:qFormat/>
    <w:uiPriority w:val="0"/>
    <w:rPr>
      <w:rFonts w:eastAsia="宋体"/>
      <w:b/>
      <w:bCs/>
      <w:sz w:val="21"/>
      <w:szCs w:val="28"/>
      <w:lang w:val="en-US" w:eastAsia="zh-CN" w:bidi="ar-SA"/>
    </w:rPr>
  </w:style>
  <w:style w:type="character" w:customStyle="1" w:styleId="176">
    <w:name w:val="标题 5 Char"/>
    <w:qFormat/>
    <w:uiPriority w:val="0"/>
    <w:rPr>
      <w:rFonts w:eastAsia="宋体"/>
      <w:b/>
      <w:bCs/>
      <w:iCs/>
      <w:sz w:val="21"/>
      <w:szCs w:val="26"/>
      <w:lang w:val="en-US" w:eastAsia="zh-CN" w:bidi="ar-SA"/>
    </w:rPr>
  </w:style>
  <w:style w:type="character" w:customStyle="1" w:styleId="177">
    <w:name w:val="批注文字 Char"/>
    <w:qFormat/>
    <w:uiPriority w:val="0"/>
    <w:rPr>
      <w:rFonts w:eastAsia="宋体"/>
      <w:sz w:val="21"/>
      <w:szCs w:val="24"/>
      <w:lang w:val="en-US" w:eastAsia="zh-CN" w:bidi="ar-SA"/>
    </w:rPr>
  </w:style>
  <w:style w:type="paragraph" w:customStyle="1" w:styleId="178">
    <w:name w:val="_Style 176"/>
    <w:basedOn w:val="1"/>
    <w:next w:val="1"/>
    <w:unhideWhenUsed/>
    <w:qFormat/>
    <w:uiPriority w:val="0"/>
    <w:pPr>
      <w:spacing w:line="240" w:lineRule="auto"/>
      <w:ind w:left="3360" w:leftChars="1600" w:firstLine="0" w:firstLineChars="0"/>
    </w:pPr>
    <w:rPr>
      <w:szCs w:val="22"/>
    </w:rPr>
  </w:style>
  <w:style w:type="paragraph" w:customStyle="1" w:styleId="179">
    <w:name w:val="样式 段后: 0.5 行"/>
    <w:basedOn w:val="1"/>
    <w:qFormat/>
    <w:uiPriority w:val="0"/>
    <w:pPr>
      <w:spacing w:line="240" w:lineRule="auto"/>
      <w:ind w:firstLine="0" w:firstLineChars="0"/>
    </w:pPr>
    <w:rPr>
      <w:rFonts w:cs="宋体"/>
      <w:szCs w:val="20"/>
    </w:rPr>
  </w:style>
  <w:style w:type="paragraph" w:customStyle="1" w:styleId="180">
    <w:name w:val="样式 小四 段后: 0.5 行"/>
    <w:basedOn w:val="1"/>
    <w:qFormat/>
    <w:uiPriority w:val="0"/>
    <w:pPr>
      <w:spacing w:after="156"/>
    </w:pPr>
    <w:rPr>
      <w:rFonts w:cs="宋体"/>
      <w:sz w:val="24"/>
      <w:szCs w:val="20"/>
    </w:rPr>
  </w:style>
  <w:style w:type="paragraph" w:customStyle="1" w:styleId="181">
    <w:name w:val="样式 样式 小四 段后: 0.5 行 + 四号 加粗 居中 首行缩进:  2 字符"/>
    <w:basedOn w:val="1"/>
    <w:qFormat/>
    <w:uiPriority w:val="0"/>
    <w:pPr>
      <w:snapToGrid w:val="0"/>
      <w:spacing w:line="240" w:lineRule="auto"/>
      <w:ind w:firstLine="0" w:firstLineChars="0"/>
      <w:jc w:val="center"/>
    </w:pPr>
    <w:rPr>
      <w:rFonts w:cs="宋体"/>
      <w:b/>
      <w:bCs/>
      <w:sz w:val="28"/>
      <w:szCs w:val="20"/>
    </w:rPr>
  </w:style>
  <w:style w:type="paragraph" w:customStyle="1" w:styleId="182">
    <w:name w:val="样式 题注 + 居中"/>
    <w:basedOn w:val="13"/>
    <w:link w:val="184"/>
    <w:qFormat/>
    <w:uiPriority w:val="0"/>
    <w:pPr>
      <w:spacing w:line="240" w:lineRule="auto"/>
      <w:ind w:firstLine="0" w:firstLineChars="0"/>
      <w:jc w:val="center"/>
    </w:pPr>
    <w:rPr>
      <w:rFonts w:cs="宋体"/>
    </w:rPr>
  </w:style>
  <w:style w:type="character" w:customStyle="1" w:styleId="183">
    <w:name w:val="题注 字符"/>
    <w:link w:val="13"/>
    <w:qFormat/>
    <w:uiPriority w:val="0"/>
    <w:rPr>
      <w:rFonts w:ascii="Arial" w:hAnsi="Arial" w:eastAsia="黑体" w:cs="Arial"/>
      <w:kern w:val="2"/>
    </w:rPr>
  </w:style>
  <w:style w:type="character" w:customStyle="1" w:styleId="184">
    <w:name w:val="样式 题注 + 居中 Char"/>
    <w:link w:val="182"/>
    <w:qFormat/>
    <w:uiPriority w:val="0"/>
    <w:rPr>
      <w:rFonts w:ascii="Arial" w:hAnsi="Arial" w:eastAsia="黑体" w:cs="宋体"/>
      <w:kern w:val="2"/>
    </w:rPr>
  </w:style>
  <w:style w:type="paragraph" w:customStyle="1" w:styleId="185">
    <w:name w:val="样式 小四 段后: 7.8 磅"/>
    <w:basedOn w:val="1"/>
    <w:qFormat/>
    <w:uiPriority w:val="0"/>
    <w:pPr>
      <w:spacing w:after="156"/>
      <w:ind w:firstLine="0" w:firstLineChars="0"/>
    </w:pPr>
    <w:rPr>
      <w:rFonts w:cs="宋体"/>
      <w:sz w:val="24"/>
      <w:szCs w:val="20"/>
    </w:rPr>
  </w:style>
  <w:style w:type="paragraph" w:customStyle="1" w:styleId="186">
    <w:name w:val="样式 小四 段后: 5 磅 行距: 1.5 倍行距"/>
    <w:basedOn w:val="1"/>
    <w:qFormat/>
    <w:uiPriority w:val="0"/>
    <w:pPr>
      <w:numPr>
        <w:ilvl w:val="0"/>
        <w:numId w:val="13"/>
      </w:numPr>
      <w:adjustRightInd w:val="0"/>
      <w:spacing w:after="100"/>
      <w:ind w:firstLine="0" w:firstLineChars="0"/>
    </w:pPr>
    <w:rPr>
      <w:rFonts w:cs="宋体"/>
      <w:sz w:val="24"/>
      <w:szCs w:val="20"/>
    </w:rPr>
  </w:style>
  <w:style w:type="paragraph" w:customStyle="1" w:styleId="187">
    <w:name w:val="项目1方块"/>
    <w:basedOn w:val="1"/>
    <w:qFormat/>
    <w:uiPriority w:val="0"/>
    <w:pPr>
      <w:numPr>
        <w:ilvl w:val="0"/>
        <w:numId w:val="14"/>
      </w:numPr>
      <w:ind w:firstLine="0" w:firstLineChars="0"/>
    </w:pPr>
    <w:rPr>
      <w:szCs w:val="22"/>
    </w:rPr>
  </w:style>
  <w:style w:type="character" w:customStyle="1" w:styleId="188">
    <w:name w:val="white"/>
    <w:basedOn w:val="43"/>
    <w:qFormat/>
    <w:uiPriority w:val="0"/>
  </w:style>
  <w:style w:type="paragraph" w:customStyle="1" w:styleId="189">
    <w:name w:val="font6"/>
    <w:basedOn w:val="1"/>
    <w:qFormat/>
    <w:uiPriority w:val="0"/>
    <w:pPr>
      <w:widowControl/>
      <w:spacing w:before="100" w:beforeAutospacing="1" w:after="100" w:afterAutospacing="1" w:line="240" w:lineRule="auto"/>
      <w:ind w:firstLine="0" w:firstLineChars="0"/>
      <w:jc w:val="left"/>
    </w:pPr>
    <w:rPr>
      <w:rFonts w:ascii="等线" w:hAnsi="等线" w:eastAsia="等线" w:cs="宋体"/>
      <w:kern w:val="0"/>
      <w:sz w:val="18"/>
      <w:szCs w:val="18"/>
    </w:rPr>
  </w:style>
  <w:style w:type="paragraph" w:customStyle="1" w:styleId="190">
    <w:name w:val="font7"/>
    <w:basedOn w:val="1"/>
    <w:qFormat/>
    <w:uiPriority w:val="0"/>
    <w:pPr>
      <w:widowControl/>
      <w:spacing w:before="100" w:beforeAutospacing="1" w:after="100" w:afterAutospacing="1" w:line="240" w:lineRule="auto"/>
      <w:ind w:firstLine="0" w:firstLineChars="0"/>
      <w:jc w:val="left"/>
    </w:pPr>
    <w:rPr>
      <w:rFonts w:ascii="等线" w:hAnsi="等线" w:eastAsia="等线" w:cs="宋体"/>
      <w:kern w:val="0"/>
      <w:sz w:val="18"/>
      <w:szCs w:val="18"/>
    </w:rPr>
  </w:style>
  <w:style w:type="paragraph" w:customStyle="1" w:styleId="191">
    <w:name w:val="xl6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2CC"/>
      <w:spacing w:before="100" w:beforeAutospacing="1" w:after="100" w:afterAutospacing="1" w:line="240" w:lineRule="auto"/>
      <w:ind w:firstLine="0" w:firstLineChars="0"/>
      <w:jc w:val="center"/>
      <w:textAlignment w:val="center"/>
    </w:pPr>
    <w:rPr>
      <w:rFonts w:ascii="宋体" w:hAnsi="宋体" w:cs="宋体"/>
      <w:b/>
      <w:bCs/>
      <w:kern w:val="0"/>
      <w:sz w:val="24"/>
    </w:rPr>
  </w:style>
  <w:style w:type="paragraph" w:customStyle="1" w:styleId="192">
    <w:name w:val="xl7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8CBAD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193">
    <w:name w:val="xl7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194">
    <w:name w:val="xl7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B4C6E7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195">
    <w:name w:val="xl7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196">
    <w:name w:val="xl7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197">
    <w:name w:val="xl7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6E0B4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198">
    <w:name w:val="xl7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8CBAD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199">
    <w:name w:val="xl7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A9D08E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0">
    <w:name w:val="xl7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1">
    <w:name w:val="xl7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6E0B4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b/>
      <w:bCs/>
      <w:kern w:val="0"/>
      <w:sz w:val="24"/>
    </w:rPr>
  </w:style>
  <w:style w:type="paragraph" w:customStyle="1" w:styleId="202">
    <w:name w:val="xl8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BDD7EE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3">
    <w:name w:val="xl8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E699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4">
    <w:name w:val="xl8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6E0B4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5">
    <w:name w:val="xl8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6">
    <w:name w:val="xl8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000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7">
    <w:name w:val="xl8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0000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8">
    <w:name w:val="xl8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00B05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09">
    <w:name w:val="xl8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92D05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0">
    <w:name w:val="xl8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92D05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1">
    <w:name w:val="xl8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00B05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2">
    <w:name w:val="xl9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0000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3">
    <w:name w:val="xl9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6DCE4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4">
    <w:name w:val="xl9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6DCE4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5">
    <w:name w:val="xl9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9D9D9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6">
    <w:name w:val="xl9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9D9D9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7">
    <w:name w:val="xl9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E7E6E6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8">
    <w:name w:val="xl9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E7E6E6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19">
    <w:name w:val="xl9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8CBAD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20">
    <w:name w:val="xl9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6E0B4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21">
    <w:name w:val="xl9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color w:val="FF0000"/>
      <w:kern w:val="0"/>
      <w:sz w:val="24"/>
    </w:rPr>
  </w:style>
  <w:style w:type="paragraph" w:customStyle="1" w:styleId="222">
    <w:name w:val="xl100"/>
    <w:basedOn w:val="1"/>
    <w:qFormat/>
    <w:uiPriority w:val="0"/>
    <w:pPr>
      <w:widowControl/>
      <w:shd w:val="clear" w:color="000000" w:fill="F8CBAD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23">
    <w:name w:val="xl10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E2EFDA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24">
    <w:name w:val="xl10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E2EFDA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kern w:val="0"/>
      <w:sz w:val="24"/>
    </w:rPr>
  </w:style>
  <w:style w:type="paragraph" w:customStyle="1" w:styleId="225">
    <w:name w:val="xl103"/>
    <w:basedOn w:val="1"/>
    <w:qFormat/>
    <w:uiPriority w:val="0"/>
    <w:pPr>
      <w:widowControl/>
      <w:shd w:val="clear" w:color="000000" w:fill="FFFF00"/>
      <w:spacing w:before="100" w:beforeAutospacing="1" w:after="100" w:afterAutospacing="1" w:line="240" w:lineRule="auto"/>
      <w:ind w:firstLine="0" w:firstLineChars="0"/>
      <w:jc w:val="left"/>
    </w:pPr>
    <w:rPr>
      <w:rFonts w:ascii="宋体" w:hAnsi="宋体" w:cs="宋体"/>
      <w:color w:val="FF0000"/>
      <w:kern w:val="0"/>
      <w:sz w:val="24"/>
    </w:rPr>
  </w:style>
  <w:style w:type="character" w:customStyle="1" w:styleId="226">
    <w:name w:val="纯文本 字符"/>
    <w:link w:val="22"/>
    <w:qFormat/>
    <w:uiPriority w:val="0"/>
    <w:rPr>
      <w:rFonts w:ascii="Century Gothic" w:hAnsi="楷体_GB2312" w:eastAsia="Century Gothic" w:cs="楷体_GB2312"/>
      <w:kern w:val="2"/>
      <w:sz w:val="21"/>
      <w:szCs w:val="21"/>
    </w:rPr>
  </w:style>
  <w:style w:type="paragraph" w:styleId="227">
    <w:name w:val="List Paragraph"/>
    <w:basedOn w:val="1"/>
    <w:qFormat/>
    <w:uiPriority w:val="34"/>
    <w:pPr>
      <w:ind w:firstLine="420"/>
    </w:pPr>
  </w:style>
  <w:style w:type="paragraph" w:customStyle="1" w:styleId="228">
    <w:name w:val="样式 标题 1H1h1Level 1 Topic HeadingPIM 1章节标题 11Heading 11le..."/>
    <w:basedOn w:val="2"/>
    <w:qFormat/>
    <w:uiPriority w:val="0"/>
    <w:pPr>
      <w:numPr>
        <w:numId w:val="15"/>
      </w:numPr>
      <w:spacing w:before="150" w:beforeLines="150" w:after="50" w:afterLines="50"/>
    </w:pPr>
    <w:rPr>
      <w:rFonts w:cs="宋体"/>
      <w:szCs w:val="20"/>
    </w:rPr>
  </w:style>
  <w:style w:type="paragraph" w:customStyle="1" w:styleId="229">
    <w:name w:val="1"/>
    <w:basedOn w:val="228"/>
    <w:qFormat/>
    <w:uiPriority w:val="0"/>
    <w:pPr>
      <w:spacing w:before="468" w:after="156"/>
    </w:pPr>
  </w:style>
  <w:style w:type="paragraph" w:customStyle="1" w:styleId="230">
    <w:name w:val="目录1"/>
    <w:basedOn w:val="1"/>
    <w:qFormat/>
    <w:uiPriority w:val="0"/>
    <w:pPr>
      <w:widowControl/>
      <w:ind w:firstLine="0" w:firstLineChars="0"/>
      <w:jc w:val="center"/>
    </w:pPr>
    <w:rPr>
      <w:rFonts w:ascii="Times New Roman" w:hAnsi="Times New Roman"/>
      <w:b/>
      <w:color w:val="000000"/>
      <w:kern w:val="0"/>
      <w:sz w:val="32"/>
      <w:szCs w:val="20"/>
    </w:rPr>
  </w:style>
  <w:style w:type="character" w:customStyle="1" w:styleId="231">
    <w:name w:val="0-正文 Char Char"/>
    <w:link w:val="232"/>
    <w:qFormat/>
    <w:uiPriority w:val="0"/>
    <w:rPr>
      <w:rFonts w:ascii="宋体" w:hAnsi="宋体"/>
      <w:sz w:val="24"/>
    </w:rPr>
  </w:style>
  <w:style w:type="paragraph" w:customStyle="1" w:styleId="232">
    <w:name w:val="0-正文"/>
    <w:basedOn w:val="1"/>
    <w:link w:val="231"/>
    <w:qFormat/>
    <w:uiPriority w:val="0"/>
    <w:pPr>
      <w:adjustRightInd w:val="0"/>
      <w:snapToGrid w:val="0"/>
      <w:ind w:firstLine="475" w:firstLineChars="198"/>
    </w:pPr>
    <w:rPr>
      <w:rFonts w:ascii="宋体" w:hAnsi="宋体"/>
      <w:kern w:val="0"/>
      <w:sz w:val="24"/>
      <w:szCs w:val="20"/>
    </w:rPr>
  </w:style>
  <w:style w:type="character" w:customStyle="1" w:styleId="233">
    <w:name w:val="Unresolved Mention"/>
    <w:basedOn w:val="43"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5" Type="http://schemas.microsoft.com/office/2011/relationships/people" Target="people.xml"/><Relationship Id="rId94" Type="http://schemas.openxmlformats.org/officeDocument/2006/relationships/fontTable" Target="fontTable.xml"/><Relationship Id="rId93" Type="http://schemas.openxmlformats.org/officeDocument/2006/relationships/customXml" Target="../customXml/item2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77.png"/><Relationship Id="rId9" Type="http://schemas.openxmlformats.org/officeDocument/2006/relationships/header" Target="header3.xml"/><Relationship Id="rId89" Type="http://schemas.openxmlformats.org/officeDocument/2006/relationships/image" Target="media/image76.jpeg"/><Relationship Id="rId88" Type="http://schemas.openxmlformats.org/officeDocument/2006/relationships/image" Target="media/image75.jpeg"/><Relationship Id="rId87" Type="http://schemas.openxmlformats.org/officeDocument/2006/relationships/image" Target="media/image74.png"/><Relationship Id="rId86" Type="http://schemas.openxmlformats.org/officeDocument/2006/relationships/image" Target="media/image73.jpeg"/><Relationship Id="rId85" Type="http://schemas.openxmlformats.org/officeDocument/2006/relationships/image" Target="media/image72.jpeg"/><Relationship Id="rId84" Type="http://schemas.openxmlformats.org/officeDocument/2006/relationships/image" Target="media/image71.png"/><Relationship Id="rId83" Type="http://schemas.openxmlformats.org/officeDocument/2006/relationships/image" Target="media/image70.jpeg"/><Relationship Id="rId82" Type="http://schemas.openxmlformats.org/officeDocument/2006/relationships/image" Target="media/image69.jpeg"/><Relationship Id="rId81" Type="http://schemas.openxmlformats.org/officeDocument/2006/relationships/image" Target="media/image68.jpeg"/><Relationship Id="rId80" Type="http://schemas.openxmlformats.org/officeDocument/2006/relationships/image" Target="media/image67.png"/><Relationship Id="rId8" Type="http://schemas.openxmlformats.org/officeDocument/2006/relationships/header" Target="header2.xml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image" Target="media/image64.png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header" Target="header1.xml"/><Relationship Id="rId69" Type="http://schemas.openxmlformats.org/officeDocument/2006/relationships/image" Target="media/image56.png"/><Relationship Id="rId68" Type="http://schemas.openxmlformats.org/officeDocument/2006/relationships/image" Target="media/image55.png"/><Relationship Id="rId67" Type="http://schemas.openxmlformats.org/officeDocument/2006/relationships/image" Target="media/image54.png"/><Relationship Id="rId66" Type="http://schemas.openxmlformats.org/officeDocument/2006/relationships/image" Target="media/image53.png"/><Relationship Id="rId65" Type="http://schemas.openxmlformats.org/officeDocument/2006/relationships/image" Target="media/image52.png"/><Relationship Id="rId64" Type="http://schemas.openxmlformats.org/officeDocument/2006/relationships/image" Target="media/image51.png"/><Relationship Id="rId63" Type="http://schemas.openxmlformats.org/officeDocument/2006/relationships/image" Target="media/image50.png"/><Relationship Id="rId62" Type="http://schemas.openxmlformats.org/officeDocument/2006/relationships/image" Target="media/image49.png"/><Relationship Id="rId61" Type="http://schemas.openxmlformats.org/officeDocument/2006/relationships/image" Target="media/image48.png"/><Relationship Id="rId60" Type="http://schemas.openxmlformats.org/officeDocument/2006/relationships/image" Target="media/image47.png"/><Relationship Id="rId6" Type="http://schemas.openxmlformats.org/officeDocument/2006/relationships/endnotes" Target="endnotes.xml"/><Relationship Id="rId59" Type="http://schemas.openxmlformats.org/officeDocument/2006/relationships/image" Target="media/image46.pn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footnotes" Target="footnotes.xml"/><Relationship Id="rId49" Type="http://schemas.openxmlformats.org/officeDocument/2006/relationships/image" Target="media/image36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0" Type="http://schemas.openxmlformats.org/officeDocument/2006/relationships/image" Target="media/image27.png"/><Relationship Id="rId4" Type="http://schemas.microsoft.com/office/2011/relationships/commentsExtended" Target="commentsExtended.xml"/><Relationship Id="rId39" Type="http://schemas.openxmlformats.org/officeDocument/2006/relationships/image" Target="media/image26.png"/><Relationship Id="rId38" Type="http://schemas.openxmlformats.org/officeDocument/2006/relationships/image" Target="media/image25.png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comments" Target="comments.xml"/><Relationship Id="rId29" Type="http://schemas.openxmlformats.org/officeDocument/2006/relationships/image" Target="media/image16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media/image6.png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3" Type="http://schemas.openxmlformats.org/officeDocument/2006/relationships/theme" Target="theme/theme1.xml"/><Relationship Id="rId12" Type="http://schemas.openxmlformats.org/officeDocument/2006/relationships/footer" Target="footer3.xml"/><Relationship Id="rId11" Type="http://schemas.openxmlformats.org/officeDocument/2006/relationships/footer" Target="footer2.xml"/><Relationship Id="rId10" Type="http://schemas.openxmlformats.org/officeDocument/2006/relationships/footer" Target="footer1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93EC618-6CE6-496C-BF61-40C4F7583F6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1294</Words>
  <Characters>7377</Characters>
  <Lines>61</Lines>
  <Paragraphs>17</Paragraphs>
  <TotalTime>3</TotalTime>
  <ScaleCrop>false</ScaleCrop>
  <LinksUpToDate>false</LinksUpToDate>
  <CharactersWithSpaces>8654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2019-11-09T09:16:00Z</dcterms:created>
  <dc:creator>songwei</dc:creator>
  <cp:lastModifiedBy>dongfangyuechu</cp:lastModifiedBy>
  <cp:lastPrinted>2020-03-18T05:04:00Z</cp:lastPrinted>
  <dcterms:modified xsi:type="dcterms:W3CDTF">2021-06-16T05:56:34Z</dcterms:modified>
  <cp:revision>93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88362B04921E4E779128B67B3091CD64</vt:lpwstr>
  </property>
</Properties>
</file>